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0" distT="0" distL="0" distR="0">
            <wp:extent cx="914400" cy="914400"/>
            <wp:effectExtent b="0" l="0" r="0" t="0"/>
            <wp:docPr descr="D:\My Documents\My Pictures\UE_RED_SEAL_09.png" id="48" name="image51.png"/>
            <a:graphic>
              <a:graphicData uri="http://schemas.openxmlformats.org/drawingml/2006/picture">
                <pic:pic>
                  <pic:nvPicPr>
                    <pic:cNvPr descr="D:\My Documents\My Pictures\UE_RED_SEAL_09.png" id="0" name="image51.png"/>
                    <pic:cNvPicPr preferRelativeResize="0"/>
                  </pic:nvPicPr>
                  <pic:blipFill>
                    <a:blip r:embed="rId6"/>
                    <a:srcRect b="0" l="0" r="0" t="0"/>
                    <a:stretch>
                      <a:fillRect/>
                    </a:stretch>
                  </pic:blipFill>
                  <pic:spPr>
                    <a:xfrm>
                      <a:off x="0" y="0"/>
                      <a:ext cx="9144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50"/>
          <w:szCs w:val="50"/>
          <w:u w:val="none"/>
          <w:shd w:fill="auto" w:val="clear"/>
          <w:vertAlign w:val="baseline"/>
        </w:rPr>
      </w:pPr>
      <w:r w:rsidDel="00000000" w:rsidR="00000000" w:rsidRPr="00000000">
        <w:rPr>
          <w:rFonts w:ascii="Calibri" w:cs="Calibri" w:eastAsia="Calibri" w:hAnsi="Calibri"/>
          <w:b w:val="1"/>
          <w:i w:val="0"/>
          <w:smallCaps w:val="0"/>
          <w:strike w:val="0"/>
          <w:color w:val="000000"/>
          <w:sz w:val="50"/>
          <w:szCs w:val="50"/>
          <w:u w:val="none"/>
          <w:shd w:fill="auto" w:val="clear"/>
          <w:vertAlign w:val="baseline"/>
          <w:rtl w:val="0"/>
        </w:rPr>
        <w:t xml:space="preserve">UNIVERSITY OF THE EAST</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38"/>
          <w:szCs w:val="38"/>
          <w:u w:val="none"/>
          <w:shd w:fill="auto" w:val="clear"/>
          <w:vertAlign w:val="baseline"/>
          <w:rtl w:val="0"/>
        </w:rPr>
        <w:t xml:space="preserve">COLLEGE OF ENGINEERING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Calibri" w:eastAsia="Calibri" w:hAnsi="Calibri"/>
          <w:b w:val="0"/>
          <w:i w:val="1"/>
          <w:smallCaps w:val="0"/>
          <w:strike w:val="0"/>
          <w:color w:val="000000"/>
          <w:sz w:val="28"/>
          <w:szCs w:val="28"/>
          <w:u w:val="none"/>
          <w:shd w:fill="auto" w:val="clear"/>
          <w:vertAlign w:val="baseline"/>
          <w:rtl w:val="0"/>
        </w:rPr>
        <w:t xml:space="preserve">DEPARTMENT OF COMPUTER STUDIES AND SYSTEMS</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CIP1101 – Computer Integrated Programming 1</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1"/>
          <w:smallCaps w:val="0"/>
          <w:strike w:val="0"/>
          <w:color w:val="000000"/>
          <w:sz w:val="28"/>
          <w:szCs w:val="28"/>
          <w:u w:val="none"/>
          <w:shd w:fill="auto" w:val="clear"/>
          <w:vertAlign w:val="baseline"/>
          <w:rtl w:val="0"/>
        </w:rPr>
        <w:t xml:space="preserve">Final Project Documentation</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b w:val="1"/>
          <w:i w:val="1"/>
          <w:sz w:val="28"/>
          <w:szCs w:val="28"/>
          <w:rtl w:val="0"/>
        </w:rPr>
        <w:t xml:space="preserve">Tsai Cafe</w:t>
      </w: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Name: Descalzo, Darelle</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Name: Llandelar, A-Jay</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Name: Sinogaya, Joshua Gabriel</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Submitted to:</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Prof. Jherold R. Valdoz</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05/19/2021</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Date Submitted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color="000000" w:space="1" w:sz="12" w:val="single"/>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Theme: </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Short Description of theme</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This theme is based on the color palette of most of Tsai Cafe’s posts on their facebook page.</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Why did you choose this theme/s?</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We chose this theme because it matches the color scheme of the company based from their posted facebook pages and it is warm for the viewer’s eyes when browsing the site.</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color="000000" w:space="1" w:sz="12" w:val="single"/>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Business/Company Information (Summary):</w:t>
      </w:r>
    </w:p>
    <w:p w:rsidR="00000000" w:rsidDel="00000000" w:rsidP="00000000" w:rsidRDefault="00000000" w:rsidRPr="00000000" w14:paraId="000000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Nature of Business</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-Milktea Cafe</w:t>
      </w:r>
    </w:p>
    <w:p w:rsidR="00000000" w:rsidDel="00000000" w:rsidP="00000000" w:rsidRDefault="00000000" w:rsidRPr="00000000" w14:paraId="0000003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Products and Services</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Different types of drinks and foods</w:t>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Owner or Partners</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bookmarkStart w:colFirst="0" w:colLast="0" w:name="_r5m2xv9589ug" w:id="1"/>
      <w:bookmarkEnd w:id="1"/>
      <w:r w:rsidDel="00000000" w:rsidR="00000000" w:rsidRPr="00000000">
        <w:rPr>
          <w:sz w:val="24"/>
          <w:szCs w:val="24"/>
          <w:rtl w:val="0"/>
        </w:rPr>
        <w:t xml:space="preserve">Mark David Ngo and Jade Maligaya</w:t>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Address of the company/business</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355, 1400 A. Mabini St, Poblacion, Caloocan, Metro Manila</w:t>
      </w:r>
    </w:p>
    <w:p w:rsidR="00000000" w:rsidDel="00000000" w:rsidP="00000000" w:rsidRDefault="00000000" w:rsidRPr="00000000" w14:paraId="0000003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 of Employees</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3</w:t>
      </w:r>
    </w:p>
    <w:p w:rsidR="00000000" w:rsidDel="00000000" w:rsidP="00000000" w:rsidRDefault="00000000" w:rsidRPr="00000000" w14:paraId="0000003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 of clients</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color="000000" w:space="1" w:sz="12" w:val="single"/>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color="000000" w:space="1" w:sz="12" w:val="single"/>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Video/s and audio/s file (If there’s any)</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N/A</w:t>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color="000000" w:space="1" w:sz="12" w:val="single"/>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Webpage layout used:</w:t>
      </w:r>
    </w:p>
    <w:p w:rsidR="00000000" w:rsidDel="00000000" w:rsidP="00000000" w:rsidRDefault="00000000" w:rsidRPr="00000000" w14:paraId="00000053">
      <w:pPr>
        <w:rPr>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5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Main Page (Large)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About (Large)</w:t>
            </w:r>
          </w:p>
        </w:tc>
      </w:tr>
      <w:tr>
        <w:trPr>
          <w:trHeight w:val="238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442913</wp:posOffset>
                  </wp:positionH>
                  <wp:positionV relativeFrom="paragraph">
                    <wp:posOffset>47626</wp:posOffset>
                  </wp:positionV>
                  <wp:extent cx="1838325" cy="2708682"/>
                  <wp:effectExtent b="0" l="0" r="0" t="0"/>
                  <wp:wrapSquare wrapText="bothSides" distB="114300" distT="114300" distL="114300" distR="114300"/>
                  <wp:docPr id="44"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1838325" cy="2708682"/>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47626</wp:posOffset>
                  </wp:positionV>
                  <wp:extent cx="1549212" cy="2705100"/>
                  <wp:effectExtent b="0" l="0" r="0" t="0"/>
                  <wp:wrapSquare wrapText="bothSides" distB="114300" distT="114300" distL="114300" distR="114300"/>
                  <wp:docPr id="23"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1549212" cy="2705100"/>
                          </a:xfrm>
                          <a:prstGeom prst="rect"/>
                          <a:ln/>
                        </pic:spPr>
                      </pic:pic>
                    </a:graphicData>
                  </a:graphic>
                </wp:anchor>
              </w:drawing>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Products (Large)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Reviews (Large)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171450</wp:posOffset>
                  </wp:positionV>
                  <wp:extent cx="1738313" cy="3038268"/>
                  <wp:effectExtent b="0" l="0" r="0" t="0"/>
                  <wp:wrapSquare wrapText="bothSides" distB="114300" distT="114300" distL="114300" distR="114300"/>
                  <wp:docPr id="22"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1738313" cy="3038268"/>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114300</wp:posOffset>
                  </wp:positionV>
                  <wp:extent cx="2129415" cy="3095625"/>
                  <wp:effectExtent b="0" l="0" r="0" t="0"/>
                  <wp:wrapSquare wrapText="bothSides" distB="114300" distT="114300" distL="114300" distR="114300"/>
                  <wp:docPr id="35"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2129415" cy="3095625"/>
                          </a:xfrm>
                          <a:prstGeom prst="rect"/>
                          <a:ln/>
                        </pic:spPr>
                      </pic:pic>
                    </a:graphicData>
                  </a:graphic>
                </wp:anchor>
              </w:drawing>
            </w:r>
          </w:p>
        </w:tc>
      </w:tr>
    </w:tbl>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Patrons (Large)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The Crew (Large)</w:t>
            </w:r>
          </w:p>
        </w:tc>
      </w:tr>
      <w:tr>
        <w:trPr>
          <w:trHeight w:val="38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247650</wp:posOffset>
                  </wp:positionV>
                  <wp:extent cx="1709738" cy="2990015"/>
                  <wp:effectExtent b="0" l="0" r="0" t="0"/>
                  <wp:wrapSquare wrapText="bothSides" distB="114300" distT="114300" distL="114300" distR="114300"/>
                  <wp:docPr id="40"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1709738" cy="2990015"/>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285750</wp:posOffset>
                  </wp:positionV>
                  <wp:extent cx="1714500" cy="2982516"/>
                  <wp:effectExtent b="0" l="0" r="0" t="0"/>
                  <wp:wrapSquare wrapText="bothSides" distB="114300" distT="114300" distL="114300" distR="114300"/>
                  <wp:docPr id="34"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1714500" cy="2982516"/>
                          </a:xfrm>
                          <a:prstGeom prst="rect"/>
                          <a:ln/>
                        </pic:spPr>
                      </pic:pic>
                    </a:graphicData>
                  </a:graphic>
                </wp:anchor>
              </w:drawing>
            </w:r>
          </w:p>
        </w:tc>
      </w:tr>
      <w:tr>
        <w:trPr>
          <w:trHeight w:val="60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Contact Us (Large)</w:t>
            </w:r>
          </w:p>
        </w:tc>
      </w:tr>
      <w:tr>
        <w:trPr>
          <w:trHeight w:val="5715"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1843088</wp:posOffset>
                  </wp:positionH>
                  <wp:positionV relativeFrom="paragraph">
                    <wp:posOffset>85726</wp:posOffset>
                  </wp:positionV>
                  <wp:extent cx="2119313" cy="3095182"/>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119313" cy="3095182"/>
                          </a:xfrm>
                          <a:prstGeom prst="rect"/>
                          <a:ln/>
                        </pic:spPr>
                      </pic:pic>
                    </a:graphicData>
                  </a:graphic>
                </wp:anchor>
              </w:drawing>
            </w:r>
          </w:p>
        </w:tc>
      </w:tr>
    </w:tbl>
    <w:p w:rsidR="00000000" w:rsidDel="00000000" w:rsidP="00000000" w:rsidRDefault="00000000" w:rsidRPr="00000000" w14:paraId="00000066">
      <w:pPr>
        <w:keepNext w:val="0"/>
        <w:keepLines w:val="0"/>
        <w:widowControl w:val="1"/>
        <w:pBdr>
          <w:top w:space="0" w:sz="0" w:val="nil"/>
          <w:left w:space="0" w:sz="0" w:val="nil"/>
          <w:bottom w:color="000000" w:space="1" w:sz="12" w:val="single"/>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Site Categories: </w:t>
      </w:r>
    </w:p>
    <w:p w:rsidR="00000000" w:rsidDel="00000000" w:rsidP="00000000" w:rsidRDefault="00000000" w:rsidRPr="00000000" w14:paraId="00000067">
      <w:pPr>
        <w:ind w:firstLine="720"/>
        <w:rPr>
          <w:b w:val="1"/>
          <w:sz w:val="24"/>
          <w:szCs w:val="24"/>
        </w:rPr>
      </w:pPr>
      <w:r w:rsidDel="00000000" w:rsidR="00000000" w:rsidRPr="00000000">
        <w:rPr>
          <w:rtl w:val="0"/>
        </w:rPr>
      </w:r>
    </w:p>
    <w:p w:rsidR="00000000" w:rsidDel="00000000" w:rsidP="00000000" w:rsidRDefault="00000000" w:rsidRPr="00000000" w14:paraId="00000068">
      <w:pPr>
        <w:ind w:firstLine="720"/>
        <w:rPr>
          <w:b w:val="1"/>
          <w:sz w:val="24"/>
          <w:szCs w:val="24"/>
        </w:rPr>
      </w:pPr>
      <w:r w:rsidDel="00000000" w:rsidR="00000000" w:rsidRPr="00000000">
        <w:rPr>
          <w:b w:val="1"/>
          <w:sz w:val="24"/>
          <w:szCs w:val="24"/>
          <w:rtl w:val="0"/>
        </w:rPr>
        <w:t xml:space="preserve">Content of Category 1: </w:t>
      </w:r>
      <w:r w:rsidDel="00000000" w:rsidR="00000000" w:rsidRPr="00000000">
        <w:rPr>
          <w:b w:val="1"/>
          <w:sz w:val="24"/>
          <w:szCs w:val="24"/>
          <w:u w:val="single"/>
          <w:rtl w:val="0"/>
        </w:rPr>
        <w:t xml:space="preserve">Home</w:t>
      </w:r>
      <w:r w:rsidDel="00000000" w:rsidR="00000000" w:rsidRPr="00000000">
        <w:rPr>
          <w:b w:val="1"/>
          <w:sz w:val="24"/>
          <w:szCs w:val="24"/>
          <w:rtl w:val="0"/>
        </w:rPr>
        <w:t xml:space="preserve"> </w:t>
      </w:r>
    </w:p>
    <w:p w:rsidR="00000000" w:rsidDel="00000000" w:rsidP="00000000" w:rsidRDefault="00000000" w:rsidRPr="00000000" w14:paraId="00000069">
      <w:pPr>
        <w:spacing w:after="0" w:lineRule="auto"/>
        <w:ind w:firstLine="720"/>
        <w:jc w:val="both"/>
        <w:rPr>
          <w:sz w:val="24"/>
          <w:szCs w:val="24"/>
        </w:rPr>
      </w:pPr>
      <w:r w:rsidDel="00000000" w:rsidR="00000000" w:rsidRPr="00000000">
        <w:rPr>
          <w:sz w:val="24"/>
          <w:szCs w:val="24"/>
          <w:rtl w:val="0"/>
        </w:rPr>
        <w:t xml:space="preserve">Welcome to Tsai</w:t>
      </w:r>
    </w:p>
    <w:p w:rsidR="00000000" w:rsidDel="00000000" w:rsidP="00000000" w:rsidRDefault="00000000" w:rsidRPr="00000000" w14:paraId="0000006A">
      <w:pPr>
        <w:spacing w:after="0" w:lineRule="auto"/>
        <w:ind w:left="720" w:firstLine="0"/>
        <w:jc w:val="both"/>
        <w:rPr>
          <w:sz w:val="24"/>
          <w:szCs w:val="24"/>
        </w:rPr>
      </w:pPr>
      <w:r w:rsidDel="00000000" w:rsidR="00000000" w:rsidRPr="00000000">
        <w:rPr>
          <w:sz w:val="24"/>
          <w:szCs w:val="24"/>
          <w:rtl w:val="0"/>
        </w:rPr>
        <w:t xml:space="preserve">察 Tsai 察 察 Pronounced Chá, means to observe; Our product is made with careful observation, made only with the finest ingredients available.</w:t>
      </w:r>
    </w:p>
    <w:p w:rsidR="00000000" w:rsidDel="00000000" w:rsidP="00000000" w:rsidRDefault="00000000" w:rsidRPr="00000000" w14:paraId="0000006B">
      <w:pPr>
        <w:jc w:val="cente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ind w:firstLine="720"/>
        <w:rPr>
          <w:b w:val="1"/>
          <w:sz w:val="24"/>
          <w:szCs w:val="24"/>
        </w:rPr>
      </w:pPr>
      <w:r w:rsidDel="00000000" w:rsidR="00000000" w:rsidRPr="00000000">
        <w:rPr>
          <w:b w:val="1"/>
          <w:sz w:val="24"/>
          <w:szCs w:val="24"/>
          <w:rtl w:val="0"/>
        </w:rPr>
        <w:t xml:space="preserve">Images of Category 1</w:t>
      </w:r>
      <w:r w:rsidDel="00000000" w:rsidR="00000000" w:rsidRPr="00000000">
        <w:rPr>
          <w:sz w:val="24"/>
          <w:szCs w:val="24"/>
          <w:rtl w:val="0"/>
        </w:rPr>
        <w:t xml:space="preserve">: (Use additional page if necessary)</w:t>
      </w:r>
      <w:r w:rsidDel="00000000" w:rsidR="00000000" w:rsidRPr="00000000">
        <w:rPr>
          <w:rtl w:val="0"/>
        </w:rPr>
      </w:r>
    </w:p>
    <w:tbl>
      <w:tblPr>
        <w:tblStyle w:val="Table3"/>
        <w:tblW w:w="73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79"/>
        <w:gridCol w:w="3679"/>
        <w:tblGridChange w:id="0">
          <w:tblGrid>
            <w:gridCol w:w="3679"/>
            <w:gridCol w:w="3679"/>
          </w:tblGrid>
        </w:tblGridChange>
      </w:tblGrid>
      <w:tr>
        <w:trPr>
          <w:trHeight w:val="1850" w:hRule="atLeast"/>
        </w:trPr>
        <w:tc>
          <w:tcPr/>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200275" cy="2197100"/>
                  <wp:effectExtent b="0" l="0" r="0" t="0"/>
                  <wp:docPr id="1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200275" cy="21971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5">
            <w:pPr>
              <w:rPr>
                <w:sz w:val="24"/>
                <w:szCs w:val="24"/>
              </w:rPr>
            </w:pPr>
            <w:r w:rsidDel="00000000" w:rsidR="00000000" w:rsidRPr="00000000">
              <w:rPr>
                <w:sz w:val="24"/>
                <w:szCs w:val="24"/>
              </w:rPr>
              <w:drawing>
                <wp:inline distB="114300" distT="114300" distL="114300" distR="114300">
                  <wp:extent cx="2200275" cy="1104900"/>
                  <wp:effectExtent b="0" l="0" r="0" t="0"/>
                  <wp:docPr id="2"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2200275" cy="1104900"/>
                          </a:xfrm>
                          <a:prstGeom prst="rect"/>
                          <a:ln/>
                        </pic:spPr>
                      </pic:pic>
                    </a:graphicData>
                  </a:graphic>
                </wp:inline>
              </w:drawing>
            </w:r>
            <w:r w:rsidDel="00000000" w:rsidR="00000000" w:rsidRPr="00000000">
              <w:rPr>
                <w:rtl w:val="0"/>
              </w:rPr>
            </w:r>
          </w:p>
        </w:tc>
      </w:tr>
      <w:tr>
        <w:trPr>
          <w:trHeight w:val="1850" w:hRule="atLeast"/>
        </w:trPr>
        <w:tc>
          <w:tcPr/>
          <w:p w:rsidR="00000000" w:rsidDel="00000000" w:rsidP="00000000" w:rsidRDefault="00000000" w:rsidRPr="00000000" w14:paraId="00000076">
            <w:pP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104900"/>
                  <wp:effectExtent b="0" l="0" r="0" t="0"/>
                  <wp:docPr id="46" name="image56.jpg"/>
                  <a:graphic>
                    <a:graphicData uri="http://schemas.openxmlformats.org/drawingml/2006/picture">
                      <pic:pic>
                        <pic:nvPicPr>
                          <pic:cNvPr id="0" name="image56.jpg"/>
                          <pic:cNvPicPr preferRelativeResize="0"/>
                        </pic:nvPicPr>
                        <pic:blipFill>
                          <a:blip r:embed="rId16"/>
                          <a:srcRect b="0" l="0" r="0" t="0"/>
                          <a:stretch>
                            <a:fillRect/>
                          </a:stretch>
                        </pic:blipFill>
                        <pic:spPr>
                          <a:xfrm>
                            <a:off x="0" y="0"/>
                            <a:ext cx="2200275" cy="1104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7">
            <w:pPr>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104900"/>
                  <wp:effectExtent b="0" l="0" r="0" t="0"/>
                  <wp:docPr id="13" name="image16.jpg"/>
                  <a:graphic>
                    <a:graphicData uri="http://schemas.openxmlformats.org/drawingml/2006/picture">
                      <pic:pic>
                        <pic:nvPicPr>
                          <pic:cNvPr id="0" name="image16.jpg"/>
                          <pic:cNvPicPr preferRelativeResize="0"/>
                        </pic:nvPicPr>
                        <pic:blipFill>
                          <a:blip r:embed="rId17"/>
                          <a:srcRect b="0" l="0" r="0" t="0"/>
                          <a:stretch>
                            <a:fillRect/>
                          </a:stretch>
                        </pic:blipFill>
                        <pic:spPr>
                          <a:xfrm>
                            <a:off x="0" y="0"/>
                            <a:ext cx="2200275" cy="1104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8">
      <w:pPr>
        <w:rPr>
          <w:b w:val="1"/>
          <w:sz w:val="24"/>
          <w:szCs w:val="24"/>
          <w:u w:val="single"/>
        </w:rPr>
      </w:pPr>
      <w:r w:rsidDel="00000000" w:rsidR="00000000" w:rsidRPr="00000000">
        <w:br w:type="page"/>
      </w:r>
      <w:r w:rsidDel="00000000" w:rsidR="00000000" w:rsidRPr="00000000">
        <w:rPr>
          <w:b w:val="1"/>
          <w:sz w:val="24"/>
          <w:szCs w:val="24"/>
          <w:rtl w:val="0"/>
        </w:rPr>
        <w:t xml:space="preserve">C</w:t>
      </w:r>
      <w:r w:rsidDel="00000000" w:rsidR="00000000" w:rsidRPr="00000000">
        <w:rPr>
          <w:b w:val="1"/>
          <w:sz w:val="24"/>
          <w:szCs w:val="24"/>
          <w:rtl w:val="0"/>
        </w:rPr>
        <w:t xml:space="preserve">ontent of Category 2: </w:t>
      </w:r>
      <w:r w:rsidDel="00000000" w:rsidR="00000000" w:rsidRPr="00000000">
        <w:rPr>
          <w:b w:val="1"/>
          <w:sz w:val="24"/>
          <w:szCs w:val="24"/>
          <w:u w:val="single"/>
          <w:rtl w:val="0"/>
        </w:rPr>
        <w:t xml:space="preserve">About The Company</w:t>
      </w:r>
    </w:p>
    <w:p w:rsidR="00000000" w:rsidDel="00000000" w:rsidP="00000000" w:rsidRDefault="00000000" w:rsidRPr="00000000" w14:paraId="00000079">
      <w:pPr>
        <w:spacing w:after="0" w:line="276" w:lineRule="auto"/>
        <w:ind w:firstLine="720"/>
        <w:jc w:val="both"/>
        <w:rPr>
          <w:sz w:val="24"/>
          <w:szCs w:val="24"/>
        </w:rPr>
      </w:pPr>
      <w:r w:rsidDel="00000000" w:rsidR="00000000" w:rsidRPr="00000000">
        <w:rPr>
          <w:sz w:val="24"/>
          <w:szCs w:val="24"/>
          <w:rtl w:val="0"/>
        </w:rPr>
        <w:t xml:space="preserve">About Us</w:t>
      </w:r>
    </w:p>
    <w:p w:rsidR="00000000" w:rsidDel="00000000" w:rsidP="00000000" w:rsidRDefault="00000000" w:rsidRPr="00000000" w14:paraId="0000007A">
      <w:pPr>
        <w:spacing w:after="0" w:line="276" w:lineRule="auto"/>
        <w:ind w:left="720" w:firstLine="0"/>
        <w:jc w:val="both"/>
        <w:rPr>
          <w:sz w:val="24"/>
          <w:szCs w:val="24"/>
        </w:rPr>
      </w:pPr>
      <w:r w:rsidDel="00000000" w:rsidR="00000000" w:rsidRPr="00000000">
        <w:rPr>
          <w:sz w:val="24"/>
          <w:szCs w:val="24"/>
          <w:rtl w:val="0"/>
        </w:rPr>
        <w:t xml:space="preserve">What is Tsai Cafe? We are a tea specialty shop offering freshly brewed taiwanese tea drinks from iced teas, milk teas to fresh fruit teas</w:t>
      </w:r>
    </w:p>
    <w:p w:rsidR="00000000" w:rsidDel="00000000" w:rsidP="00000000" w:rsidRDefault="00000000" w:rsidRPr="00000000" w14:paraId="0000007B">
      <w:pPr>
        <w:spacing w:after="0" w:line="276" w:lineRule="auto"/>
        <w:ind w:left="720" w:firstLine="0"/>
        <w:jc w:val="both"/>
        <w:rPr>
          <w:sz w:val="24"/>
          <w:szCs w:val="24"/>
        </w:rPr>
      </w:pPr>
      <w:r w:rsidDel="00000000" w:rsidR="00000000" w:rsidRPr="00000000">
        <w:rPr>
          <w:sz w:val="24"/>
          <w:szCs w:val="24"/>
          <w:rtl w:val="0"/>
        </w:rPr>
        <w:t xml:space="preserve">When was Tsai established?</w:t>
      </w:r>
    </w:p>
    <w:p w:rsidR="00000000" w:rsidDel="00000000" w:rsidP="00000000" w:rsidRDefault="00000000" w:rsidRPr="00000000" w14:paraId="0000007C">
      <w:pPr>
        <w:spacing w:after="0" w:line="276" w:lineRule="auto"/>
        <w:ind w:left="720" w:firstLine="0"/>
        <w:jc w:val="both"/>
        <w:rPr>
          <w:sz w:val="24"/>
          <w:szCs w:val="24"/>
        </w:rPr>
      </w:pPr>
      <w:r w:rsidDel="00000000" w:rsidR="00000000" w:rsidRPr="00000000">
        <w:rPr>
          <w:sz w:val="24"/>
          <w:szCs w:val="24"/>
          <w:rtl w:val="0"/>
        </w:rPr>
        <w:t xml:space="preserve">We were established in 2020, opened our first physical store in 2021, and we hope to continue growing bigger in the future!</w:t>
      </w:r>
    </w:p>
    <w:p w:rsidR="00000000" w:rsidDel="00000000" w:rsidP="00000000" w:rsidRDefault="00000000" w:rsidRPr="00000000" w14:paraId="0000007D">
      <w:pPr>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07E">
      <w:pPr>
        <w:ind w:firstLine="720"/>
        <w:rPr>
          <w:b w:val="1"/>
          <w:sz w:val="24"/>
          <w:szCs w:val="24"/>
        </w:rPr>
      </w:pPr>
      <w:r w:rsidDel="00000000" w:rsidR="00000000" w:rsidRPr="00000000">
        <w:rPr>
          <w:b w:val="1"/>
          <w:sz w:val="24"/>
          <w:szCs w:val="24"/>
          <w:rtl w:val="0"/>
        </w:rPr>
        <w:t xml:space="preserve">Images of Category 2</w:t>
      </w:r>
      <w:r w:rsidDel="00000000" w:rsidR="00000000" w:rsidRPr="00000000">
        <w:rPr>
          <w:sz w:val="24"/>
          <w:szCs w:val="24"/>
          <w:rtl w:val="0"/>
        </w:rPr>
        <w:t xml:space="preserve">: (Use additional page if necessary)</w:t>
      </w:r>
      <w:r w:rsidDel="00000000" w:rsidR="00000000" w:rsidRPr="00000000">
        <w:rPr>
          <w:rtl w:val="0"/>
        </w:rPr>
      </w:r>
    </w:p>
    <w:tbl>
      <w:tblPr>
        <w:tblStyle w:val="Table4"/>
        <w:tblW w:w="73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79"/>
        <w:gridCol w:w="3679"/>
        <w:tblGridChange w:id="0">
          <w:tblGrid>
            <w:gridCol w:w="3679"/>
            <w:gridCol w:w="3679"/>
          </w:tblGrid>
        </w:tblGridChange>
      </w:tblGrid>
      <w:tr>
        <w:trPr>
          <w:trHeight w:val="1850" w:hRule="atLeast"/>
        </w:trPr>
        <w:tc>
          <w:tcPr/>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2197100"/>
                  <wp:effectExtent b="0" l="0" r="0" t="0"/>
                  <wp:docPr id="6"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200275" cy="21971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104900"/>
                  <wp:effectExtent b="0" l="0" r="0" t="0"/>
                  <wp:docPr id="37"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2200275" cy="1104900"/>
                          </a:xfrm>
                          <a:prstGeom prst="rect"/>
                          <a:ln/>
                        </pic:spPr>
                      </pic:pic>
                    </a:graphicData>
                  </a:graphic>
                </wp:inline>
              </w:drawing>
            </w:r>
            <w:r w:rsidDel="00000000" w:rsidR="00000000" w:rsidRPr="00000000">
              <w:rPr>
                <w:rtl w:val="0"/>
              </w:rPr>
            </w:r>
          </w:p>
        </w:tc>
      </w:tr>
      <w:tr>
        <w:trPr>
          <w:trHeight w:val="1850" w:hRule="atLeast"/>
        </w:trPr>
        <w:tc>
          <w:tcPr/>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104900"/>
                  <wp:effectExtent b="0" l="0" r="0" t="0"/>
                  <wp:docPr id="47"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2200275" cy="1104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104900"/>
                  <wp:effectExtent b="0" l="0" r="0" t="0"/>
                  <wp:docPr id="7"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2200275" cy="1104900"/>
                          </a:xfrm>
                          <a:prstGeom prst="rect"/>
                          <a:ln/>
                        </pic:spPr>
                      </pic:pic>
                    </a:graphicData>
                  </a:graphic>
                </wp:inline>
              </w:drawing>
            </w:r>
            <w:r w:rsidDel="00000000" w:rsidR="00000000" w:rsidRPr="00000000">
              <w:rPr>
                <w:rtl w:val="0"/>
              </w:rPr>
            </w:r>
          </w:p>
        </w:tc>
      </w:tr>
      <w:tr>
        <w:trPr>
          <w:trHeight w:val="1850" w:hRule="atLeast"/>
        </w:trPr>
        <w:tc>
          <w:tcPr>
            <w:gridSpan w:val="2"/>
          </w:tcPr>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2197100"/>
                  <wp:effectExtent b="0" l="0" r="0" t="0"/>
                  <wp:docPr id="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200275" cy="2197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5">
      <w:pPr>
        <w:ind w:left="0" w:firstLine="0"/>
        <w:rPr>
          <w:sz w:val="24"/>
          <w:szCs w:val="24"/>
        </w:rPr>
      </w:pPr>
      <w:r w:rsidDel="00000000" w:rsidR="00000000" w:rsidRPr="00000000">
        <w:rPr>
          <w:rtl w:val="0"/>
        </w:rPr>
      </w:r>
    </w:p>
    <w:p w:rsidR="00000000" w:rsidDel="00000000" w:rsidP="00000000" w:rsidRDefault="00000000" w:rsidRPr="00000000" w14:paraId="00000086">
      <w:pPr>
        <w:ind w:left="0" w:firstLine="720"/>
        <w:rPr>
          <w:b w:val="1"/>
          <w:sz w:val="24"/>
          <w:szCs w:val="24"/>
          <w:u w:val="single"/>
        </w:rPr>
      </w:pPr>
      <w:r w:rsidDel="00000000" w:rsidR="00000000" w:rsidRPr="00000000">
        <w:rPr>
          <w:b w:val="1"/>
          <w:sz w:val="24"/>
          <w:szCs w:val="24"/>
          <w:rtl w:val="0"/>
        </w:rPr>
        <w:t xml:space="preserve">Content of Category 3: </w:t>
      </w:r>
      <w:r w:rsidDel="00000000" w:rsidR="00000000" w:rsidRPr="00000000">
        <w:rPr>
          <w:b w:val="1"/>
          <w:sz w:val="24"/>
          <w:szCs w:val="24"/>
          <w:u w:val="single"/>
          <w:rtl w:val="0"/>
        </w:rPr>
        <w:t xml:space="preserve">Products</w:t>
      </w:r>
    </w:p>
    <w:p w:rsidR="00000000" w:rsidDel="00000000" w:rsidP="00000000" w:rsidRDefault="00000000" w:rsidRPr="00000000" w14:paraId="00000087">
      <w:pPr>
        <w:widowControl w:val="1"/>
        <w:spacing w:after="0" w:line="276" w:lineRule="auto"/>
        <w:ind w:firstLine="720"/>
        <w:jc w:val="both"/>
        <w:rPr>
          <w:sz w:val="24"/>
          <w:szCs w:val="24"/>
        </w:rPr>
      </w:pPr>
      <w:r w:rsidDel="00000000" w:rsidR="00000000" w:rsidRPr="00000000">
        <w:rPr>
          <w:sz w:val="24"/>
          <w:szCs w:val="24"/>
          <w:rtl w:val="0"/>
        </w:rPr>
        <w:t xml:space="preserve">Cheesecake Milk Tea</w:t>
      </w:r>
    </w:p>
    <w:p w:rsidR="00000000" w:rsidDel="00000000" w:rsidP="00000000" w:rsidRDefault="00000000" w:rsidRPr="00000000" w14:paraId="00000088">
      <w:pPr>
        <w:widowControl w:val="1"/>
        <w:spacing w:after="0" w:line="276" w:lineRule="auto"/>
        <w:ind w:firstLine="720"/>
        <w:jc w:val="both"/>
        <w:rPr>
          <w:sz w:val="24"/>
          <w:szCs w:val="24"/>
        </w:rPr>
      </w:pPr>
      <w:r w:rsidDel="00000000" w:rsidR="00000000" w:rsidRPr="00000000">
        <w:rPr>
          <w:sz w:val="24"/>
          <w:szCs w:val="24"/>
          <w:rtl w:val="0"/>
        </w:rPr>
        <w:t xml:space="preserve">22oz. Best Seller. With special cheesecake (Comes with free sinker)</w:t>
      </w:r>
    </w:p>
    <w:p w:rsidR="00000000" w:rsidDel="00000000" w:rsidP="00000000" w:rsidRDefault="00000000" w:rsidRPr="00000000" w14:paraId="00000089">
      <w:pPr>
        <w:widowControl w:val="1"/>
        <w:spacing w:after="0" w:line="276" w:lineRule="auto"/>
        <w:ind w:firstLine="720"/>
        <w:jc w:val="both"/>
        <w:rPr>
          <w:sz w:val="24"/>
          <w:szCs w:val="24"/>
        </w:rPr>
      </w:pPr>
      <w:r w:rsidDel="00000000" w:rsidR="00000000" w:rsidRPr="00000000">
        <w:rPr>
          <w:sz w:val="24"/>
          <w:szCs w:val="24"/>
          <w:rtl w:val="0"/>
        </w:rPr>
        <w:t xml:space="preserve">Ultimate Chocolate Milk Tea With Cheesecake </w:t>
      </w:r>
    </w:p>
    <w:p w:rsidR="00000000" w:rsidDel="00000000" w:rsidP="00000000" w:rsidRDefault="00000000" w:rsidRPr="00000000" w14:paraId="0000008A">
      <w:pPr>
        <w:widowControl w:val="1"/>
        <w:spacing w:after="0" w:line="276" w:lineRule="auto"/>
        <w:ind w:firstLine="720"/>
        <w:jc w:val="both"/>
        <w:rPr>
          <w:sz w:val="24"/>
          <w:szCs w:val="24"/>
        </w:rPr>
      </w:pPr>
      <w:r w:rsidDel="00000000" w:rsidR="00000000" w:rsidRPr="00000000">
        <w:rPr>
          <w:sz w:val="24"/>
          <w:szCs w:val="24"/>
          <w:rtl w:val="0"/>
        </w:rPr>
        <w:t xml:space="preserve">22oz. Best seller. With special cheesecake (Comes with free sinker)</w:t>
      </w:r>
    </w:p>
    <w:p w:rsidR="00000000" w:rsidDel="00000000" w:rsidP="00000000" w:rsidRDefault="00000000" w:rsidRPr="00000000" w14:paraId="0000008B">
      <w:pPr>
        <w:widowControl w:val="1"/>
        <w:spacing w:after="0" w:line="276" w:lineRule="auto"/>
        <w:ind w:firstLine="720"/>
        <w:jc w:val="both"/>
        <w:rPr>
          <w:sz w:val="24"/>
          <w:szCs w:val="24"/>
        </w:rPr>
      </w:pPr>
      <w:r w:rsidDel="00000000" w:rsidR="00000000" w:rsidRPr="00000000">
        <w:rPr>
          <w:sz w:val="24"/>
          <w:szCs w:val="24"/>
          <w:rtl w:val="0"/>
        </w:rPr>
        <w:t xml:space="preserve">Passion Fruit Tea</w:t>
      </w:r>
    </w:p>
    <w:p w:rsidR="00000000" w:rsidDel="00000000" w:rsidP="00000000" w:rsidRDefault="00000000" w:rsidRPr="00000000" w14:paraId="0000008C">
      <w:pPr>
        <w:widowControl w:val="1"/>
        <w:spacing w:after="0" w:line="276" w:lineRule="auto"/>
        <w:ind w:firstLine="720"/>
        <w:jc w:val="both"/>
        <w:rPr>
          <w:sz w:val="24"/>
          <w:szCs w:val="24"/>
        </w:rPr>
      </w:pPr>
      <w:r w:rsidDel="00000000" w:rsidR="00000000" w:rsidRPr="00000000">
        <w:rPr>
          <w:sz w:val="24"/>
          <w:szCs w:val="24"/>
          <w:rtl w:val="0"/>
        </w:rPr>
        <w:t xml:space="preserve">22 Oz</w:t>
      </w:r>
    </w:p>
    <w:p w:rsidR="00000000" w:rsidDel="00000000" w:rsidP="00000000" w:rsidRDefault="00000000" w:rsidRPr="00000000" w14:paraId="0000008D">
      <w:pPr>
        <w:widowControl w:val="1"/>
        <w:spacing w:after="0" w:line="276" w:lineRule="auto"/>
        <w:ind w:firstLine="720"/>
        <w:jc w:val="both"/>
        <w:rPr>
          <w:sz w:val="24"/>
          <w:szCs w:val="24"/>
        </w:rPr>
      </w:pPr>
      <w:r w:rsidDel="00000000" w:rsidR="00000000" w:rsidRPr="00000000">
        <w:rPr>
          <w:sz w:val="24"/>
          <w:szCs w:val="24"/>
          <w:rtl w:val="0"/>
        </w:rPr>
        <w:t xml:space="preserve">Matcha Milk Tea</w:t>
      </w:r>
    </w:p>
    <w:p w:rsidR="00000000" w:rsidDel="00000000" w:rsidP="00000000" w:rsidRDefault="00000000" w:rsidRPr="00000000" w14:paraId="0000008E">
      <w:pPr>
        <w:widowControl w:val="1"/>
        <w:spacing w:after="0" w:line="276" w:lineRule="auto"/>
        <w:ind w:firstLine="720"/>
        <w:jc w:val="both"/>
        <w:rPr>
          <w:sz w:val="24"/>
          <w:szCs w:val="24"/>
        </w:rPr>
      </w:pPr>
      <w:r w:rsidDel="00000000" w:rsidR="00000000" w:rsidRPr="00000000">
        <w:rPr>
          <w:sz w:val="24"/>
          <w:szCs w:val="24"/>
          <w:rtl w:val="0"/>
        </w:rPr>
        <w:t xml:space="preserve">22 Oz</w:t>
      </w:r>
    </w:p>
    <w:p w:rsidR="00000000" w:rsidDel="00000000" w:rsidP="00000000" w:rsidRDefault="00000000" w:rsidRPr="00000000" w14:paraId="0000008F">
      <w:pPr>
        <w:widowControl w:val="1"/>
        <w:spacing w:after="0" w:line="276" w:lineRule="auto"/>
        <w:ind w:firstLine="720"/>
        <w:jc w:val="both"/>
        <w:rPr>
          <w:sz w:val="24"/>
          <w:szCs w:val="24"/>
        </w:rPr>
      </w:pPr>
      <w:r w:rsidDel="00000000" w:rsidR="00000000" w:rsidRPr="00000000">
        <w:rPr>
          <w:sz w:val="24"/>
          <w:szCs w:val="24"/>
          <w:rtl w:val="0"/>
        </w:rPr>
        <w:t xml:space="preserve">Chocolate Sakura Milk Tea</w:t>
      </w:r>
    </w:p>
    <w:p w:rsidR="00000000" w:rsidDel="00000000" w:rsidP="00000000" w:rsidRDefault="00000000" w:rsidRPr="00000000" w14:paraId="00000090">
      <w:pPr>
        <w:widowControl w:val="1"/>
        <w:spacing w:after="0" w:line="276" w:lineRule="auto"/>
        <w:ind w:firstLine="720"/>
        <w:jc w:val="both"/>
        <w:rPr>
          <w:sz w:val="24"/>
          <w:szCs w:val="24"/>
        </w:rPr>
      </w:pPr>
      <w:r w:rsidDel="00000000" w:rsidR="00000000" w:rsidRPr="00000000">
        <w:rPr>
          <w:sz w:val="24"/>
          <w:szCs w:val="24"/>
          <w:rtl w:val="0"/>
        </w:rPr>
        <w:t xml:space="preserve">22oz. Must Try (Comes with Free Sinker)</w:t>
      </w:r>
    </w:p>
    <w:p w:rsidR="00000000" w:rsidDel="00000000" w:rsidP="00000000" w:rsidRDefault="00000000" w:rsidRPr="00000000" w14:paraId="00000091">
      <w:pPr>
        <w:widowControl w:val="1"/>
        <w:spacing w:after="0" w:line="276" w:lineRule="auto"/>
        <w:ind w:firstLine="720"/>
        <w:jc w:val="both"/>
        <w:rPr>
          <w:sz w:val="24"/>
          <w:szCs w:val="24"/>
        </w:rPr>
      </w:pPr>
      <w:r w:rsidDel="00000000" w:rsidR="00000000" w:rsidRPr="00000000">
        <w:rPr>
          <w:sz w:val="24"/>
          <w:szCs w:val="24"/>
          <w:rtl w:val="0"/>
        </w:rPr>
        <w:t xml:space="preserve">Brown Sugar Fresh Milk With Cloud</w:t>
      </w:r>
    </w:p>
    <w:p w:rsidR="00000000" w:rsidDel="00000000" w:rsidP="00000000" w:rsidRDefault="00000000" w:rsidRPr="00000000" w14:paraId="00000092">
      <w:pPr>
        <w:widowControl w:val="1"/>
        <w:spacing w:after="0" w:line="276" w:lineRule="auto"/>
        <w:ind w:firstLine="720"/>
        <w:jc w:val="both"/>
        <w:rPr>
          <w:sz w:val="24"/>
          <w:szCs w:val="24"/>
        </w:rPr>
      </w:pPr>
      <w:r w:rsidDel="00000000" w:rsidR="00000000" w:rsidRPr="00000000">
        <w:rPr>
          <w:sz w:val="24"/>
          <w:szCs w:val="24"/>
          <w:rtl w:val="0"/>
        </w:rPr>
        <w:t xml:space="preserve">16oz. Best Seller. With Milk Cloud (Comes with Free Sinker)</w:t>
      </w:r>
    </w:p>
    <w:p w:rsidR="00000000" w:rsidDel="00000000" w:rsidP="00000000" w:rsidRDefault="00000000" w:rsidRPr="00000000" w14:paraId="00000093">
      <w:pPr>
        <w:widowControl w:val="1"/>
        <w:spacing w:after="0" w:line="276" w:lineRule="auto"/>
        <w:ind w:firstLine="720"/>
        <w:jc w:val="both"/>
        <w:rPr>
          <w:sz w:val="24"/>
          <w:szCs w:val="24"/>
        </w:rPr>
      </w:pPr>
      <w:r w:rsidDel="00000000" w:rsidR="00000000" w:rsidRPr="00000000">
        <w:rPr>
          <w:sz w:val="24"/>
          <w:szCs w:val="24"/>
          <w:rtl w:val="0"/>
        </w:rPr>
        <w:t xml:space="preserve">Cloud Milk Tea</w:t>
      </w:r>
    </w:p>
    <w:p w:rsidR="00000000" w:rsidDel="00000000" w:rsidP="00000000" w:rsidRDefault="00000000" w:rsidRPr="00000000" w14:paraId="00000094">
      <w:pPr>
        <w:widowControl w:val="1"/>
        <w:spacing w:after="0" w:line="276" w:lineRule="auto"/>
        <w:ind w:firstLine="720"/>
        <w:jc w:val="both"/>
        <w:rPr>
          <w:sz w:val="24"/>
          <w:szCs w:val="24"/>
        </w:rPr>
      </w:pPr>
      <w:r w:rsidDel="00000000" w:rsidR="00000000" w:rsidRPr="00000000">
        <w:rPr>
          <w:sz w:val="24"/>
          <w:szCs w:val="24"/>
          <w:rtl w:val="0"/>
        </w:rPr>
        <w:t xml:space="preserve">22 oz, Best seller</w:t>
      </w:r>
    </w:p>
    <w:p w:rsidR="00000000" w:rsidDel="00000000" w:rsidP="00000000" w:rsidRDefault="00000000" w:rsidRPr="00000000" w14:paraId="00000095">
      <w:pPr>
        <w:widowControl w:val="1"/>
        <w:spacing w:after="0" w:line="276" w:lineRule="auto"/>
        <w:ind w:firstLine="720"/>
        <w:jc w:val="both"/>
        <w:rPr>
          <w:sz w:val="24"/>
          <w:szCs w:val="24"/>
        </w:rPr>
      </w:pPr>
      <w:r w:rsidDel="00000000" w:rsidR="00000000" w:rsidRPr="00000000">
        <w:rPr>
          <w:sz w:val="24"/>
          <w:szCs w:val="24"/>
          <w:rtl w:val="0"/>
        </w:rPr>
        <w:t xml:space="preserve">Lemon Yakult</w:t>
      </w:r>
    </w:p>
    <w:p w:rsidR="00000000" w:rsidDel="00000000" w:rsidP="00000000" w:rsidRDefault="00000000" w:rsidRPr="00000000" w14:paraId="00000096">
      <w:pPr>
        <w:widowControl w:val="1"/>
        <w:spacing w:after="0" w:line="276" w:lineRule="auto"/>
        <w:ind w:firstLine="720"/>
        <w:jc w:val="both"/>
        <w:rPr>
          <w:sz w:val="24"/>
          <w:szCs w:val="24"/>
        </w:rPr>
      </w:pPr>
      <w:r w:rsidDel="00000000" w:rsidR="00000000" w:rsidRPr="00000000">
        <w:rPr>
          <w:sz w:val="24"/>
          <w:szCs w:val="24"/>
          <w:rtl w:val="0"/>
        </w:rPr>
        <w:t xml:space="preserve">22oz. Best seller. Comes with free sinker</w:t>
      </w:r>
    </w:p>
    <w:p w:rsidR="00000000" w:rsidDel="00000000" w:rsidP="00000000" w:rsidRDefault="00000000" w:rsidRPr="00000000" w14:paraId="00000097">
      <w:pPr>
        <w:widowControl w:val="1"/>
        <w:spacing w:after="0" w:line="276" w:lineRule="auto"/>
        <w:ind w:firstLine="720"/>
        <w:jc w:val="both"/>
        <w:rPr>
          <w:sz w:val="24"/>
          <w:szCs w:val="24"/>
        </w:rPr>
      </w:pPr>
      <w:r w:rsidDel="00000000" w:rsidR="00000000" w:rsidRPr="00000000">
        <w:rPr>
          <w:sz w:val="24"/>
          <w:szCs w:val="24"/>
          <w:rtl w:val="0"/>
        </w:rPr>
        <w:t xml:space="preserve">Churros</w:t>
      </w:r>
    </w:p>
    <w:p w:rsidR="00000000" w:rsidDel="00000000" w:rsidP="00000000" w:rsidRDefault="00000000" w:rsidRPr="00000000" w14:paraId="00000098">
      <w:pPr>
        <w:widowControl w:val="1"/>
        <w:spacing w:after="0" w:line="276" w:lineRule="auto"/>
        <w:ind w:firstLine="720"/>
        <w:jc w:val="both"/>
        <w:rPr>
          <w:sz w:val="24"/>
          <w:szCs w:val="24"/>
        </w:rPr>
      </w:pPr>
      <w:r w:rsidDel="00000000" w:rsidR="00000000" w:rsidRPr="00000000">
        <w:rPr>
          <w:sz w:val="24"/>
          <w:szCs w:val="24"/>
          <w:rtl w:val="0"/>
        </w:rPr>
        <w:t xml:space="preserve">5 sticks of fried and dusted in cinnamon churros</w:t>
      </w:r>
    </w:p>
    <w:p w:rsidR="00000000" w:rsidDel="00000000" w:rsidP="00000000" w:rsidRDefault="00000000" w:rsidRPr="00000000" w14:paraId="00000099">
      <w:pPr>
        <w:widowControl w:val="1"/>
        <w:spacing w:after="0" w:line="276" w:lineRule="auto"/>
        <w:ind w:firstLine="720"/>
        <w:jc w:val="both"/>
        <w:rPr>
          <w:sz w:val="24"/>
          <w:szCs w:val="24"/>
        </w:rPr>
      </w:pPr>
      <w:r w:rsidDel="00000000" w:rsidR="00000000" w:rsidRPr="00000000">
        <w:rPr>
          <w:sz w:val="24"/>
          <w:szCs w:val="24"/>
          <w:rtl w:val="0"/>
        </w:rPr>
        <w:t xml:space="preserve">Quesadilla</w:t>
      </w:r>
    </w:p>
    <w:p w:rsidR="00000000" w:rsidDel="00000000" w:rsidP="00000000" w:rsidRDefault="00000000" w:rsidRPr="00000000" w14:paraId="0000009A">
      <w:pPr>
        <w:widowControl w:val="1"/>
        <w:spacing w:after="0" w:line="276" w:lineRule="auto"/>
        <w:ind w:firstLine="720"/>
        <w:jc w:val="both"/>
        <w:rPr>
          <w:sz w:val="24"/>
          <w:szCs w:val="24"/>
        </w:rPr>
      </w:pPr>
      <w:r w:rsidDel="00000000" w:rsidR="00000000" w:rsidRPr="00000000">
        <w:rPr>
          <w:sz w:val="24"/>
          <w:szCs w:val="24"/>
          <w:rtl w:val="0"/>
        </w:rPr>
        <w:t xml:space="preserve">1 plate of the finest quesadilla</w:t>
      </w:r>
    </w:p>
    <w:p w:rsidR="00000000" w:rsidDel="00000000" w:rsidP="00000000" w:rsidRDefault="00000000" w:rsidRPr="00000000" w14:paraId="0000009B">
      <w:pPr>
        <w:widowControl w:val="1"/>
        <w:spacing w:after="0" w:line="276" w:lineRule="auto"/>
        <w:ind w:firstLine="720"/>
        <w:jc w:val="both"/>
        <w:rPr>
          <w:sz w:val="24"/>
          <w:szCs w:val="24"/>
        </w:rPr>
      </w:pPr>
      <w:r w:rsidDel="00000000" w:rsidR="00000000" w:rsidRPr="00000000">
        <w:rPr>
          <w:sz w:val="24"/>
          <w:szCs w:val="24"/>
          <w:rtl w:val="0"/>
        </w:rPr>
        <w:t xml:space="preserve">Egg Pie</w:t>
      </w:r>
    </w:p>
    <w:p w:rsidR="00000000" w:rsidDel="00000000" w:rsidP="00000000" w:rsidRDefault="00000000" w:rsidRPr="00000000" w14:paraId="0000009C">
      <w:pPr>
        <w:widowControl w:val="1"/>
        <w:spacing w:after="0" w:line="276" w:lineRule="auto"/>
        <w:ind w:firstLine="720"/>
        <w:jc w:val="both"/>
        <w:rPr>
          <w:sz w:val="24"/>
          <w:szCs w:val="24"/>
        </w:rPr>
      </w:pPr>
      <w:r w:rsidDel="00000000" w:rsidR="00000000" w:rsidRPr="00000000">
        <w:rPr>
          <w:sz w:val="24"/>
          <w:szCs w:val="24"/>
          <w:rtl w:val="0"/>
        </w:rPr>
        <w:t xml:space="preserve">1 slice of freshly baked egg pie</w:t>
      </w:r>
    </w:p>
    <w:p w:rsidR="00000000" w:rsidDel="00000000" w:rsidP="00000000" w:rsidRDefault="00000000" w:rsidRPr="00000000" w14:paraId="0000009D">
      <w:pPr>
        <w:widowControl w:val="1"/>
        <w:spacing w:after="0" w:line="276" w:lineRule="auto"/>
        <w:ind w:firstLine="720"/>
        <w:jc w:val="both"/>
        <w:rPr>
          <w:sz w:val="24"/>
          <w:szCs w:val="24"/>
        </w:rPr>
      </w:pPr>
      <w:r w:rsidDel="00000000" w:rsidR="00000000" w:rsidRPr="00000000">
        <w:rPr>
          <w:sz w:val="24"/>
          <w:szCs w:val="24"/>
          <w:rtl w:val="0"/>
        </w:rPr>
        <w:t xml:space="preserve">Fries</w:t>
      </w:r>
    </w:p>
    <w:p w:rsidR="00000000" w:rsidDel="00000000" w:rsidP="00000000" w:rsidRDefault="00000000" w:rsidRPr="00000000" w14:paraId="0000009E">
      <w:pPr>
        <w:widowControl w:val="1"/>
        <w:spacing w:after="0" w:line="276" w:lineRule="auto"/>
        <w:ind w:firstLine="720"/>
        <w:jc w:val="both"/>
        <w:rPr>
          <w:sz w:val="24"/>
          <w:szCs w:val="24"/>
        </w:rPr>
      </w:pPr>
      <w:r w:rsidDel="00000000" w:rsidR="00000000" w:rsidRPr="00000000">
        <w:rPr>
          <w:sz w:val="24"/>
          <w:szCs w:val="24"/>
          <w:rtl w:val="0"/>
        </w:rPr>
        <w:t xml:space="preserve">Small/Medium/Large fries made from fresh potatoes</w:t>
      </w:r>
    </w:p>
    <w:p w:rsidR="00000000" w:rsidDel="00000000" w:rsidP="00000000" w:rsidRDefault="00000000" w:rsidRPr="00000000" w14:paraId="0000009F">
      <w:pPr>
        <w:widowControl w:val="1"/>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0A0">
      <w:pPr>
        <w:ind w:firstLine="720"/>
        <w:rPr>
          <w:b w:val="1"/>
          <w:sz w:val="24"/>
          <w:szCs w:val="24"/>
        </w:rPr>
      </w:pPr>
      <w:r w:rsidDel="00000000" w:rsidR="00000000" w:rsidRPr="00000000">
        <w:rPr>
          <w:b w:val="1"/>
          <w:sz w:val="24"/>
          <w:szCs w:val="24"/>
          <w:rtl w:val="0"/>
        </w:rPr>
        <w:t xml:space="preserve">Images of Category 3</w:t>
      </w:r>
      <w:r w:rsidDel="00000000" w:rsidR="00000000" w:rsidRPr="00000000">
        <w:rPr>
          <w:sz w:val="24"/>
          <w:szCs w:val="24"/>
          <w:rtl w:val="0"/>
        </w:rPr>
        <w:t xml:space="preserve">: (Use additional page if necessary)</w:t>
      </w:r>
      <w:r w:rsidDel="00000000" w:rsidR="00000000" w:rsidRPr="00000000">
        <w:rPr>
          <w:rtl w:val="0"/>
        </w:rPr>
      </w:r>
    </w:p>
    <w:tbl>
      <w:tblPr>
        <w:tblStyle w:val="Table5"/>
        <w:tblW w:w="73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79"/>
        <w:gridCol w:w="3679"/>
        <w:tblGridChange w:id="0">
          <w:tblGrid>
            <w:gridCol w:w="3679"/>
            <w:gridCol w:w="3679"/>
          </w:tblGrid>
        </w:tblGridChange>
      </w:tblGrid>
      <w:tr>
        <w:trPr>
          <w:trHeight w:val="1850" w:hRule="atLeast"/>
        </w:trPr>
        <w:tc>
          <w:tcPr/>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612900"/>
                  <wp:effectExtent b="0" l="0" r="0" t="0"/>
                  <wp:docPr id="11"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2200275" cy="1612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612900"/>
                  <wp:effectExtent b="0" l="0" r="0" t="0"/>
                  <wp:docPr id="27"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2200275" cy="1612900"/>
                          </a:xfrm>
                          <a:prstGeom prst="rect"/>
                          <a:ln/>
                        </pic:spPr>
                      </pic:pic>
                    </a:graphicData>
                  </a:graphic>
                </wp:inline>
              </w:drawing>
            </w:r>
            <w:r w:rsidDel="00000000" w:rsidR="00000000" w:rsidRPr="00000000">
              <w:rPr>
                <w:rtl w:val="0"/>
              </w:rPr>
            </w:r>
          </w:p>
        </w:tc>
      </w:tr>
      <w:tr>
        <w:trPr>
          <w:trHeight w:val="1850" w:hRule="atLeast"/>
        </w:trPr>
        <w:tc>
          <w:tcPr/>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612900"/>
                  <wp:effectExtent b="0" l="0" r="0" t="0"/>
                  <wp:docPr id="12"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2200275" cy="1612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612900"/>
                  <wp:effectExtent b="0" l="0" r="0" t="0"/>
                  <wp:docPr id="21"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2200275" cy="1612900"/>
                          </a:xfrm>
                          <a:prstGeom prst="rect"/>
                          <a:ln/>
                        </pic:spPr>
                      </pic:pic>
                    </a:graphicData>
                  </a:graphic>
                </wp:inline>
              </w:drawing>
            </w:r>
            <w:r w:rsidDel="00000000" w:rsidR="00000000" w:rsidRPr="00000000">
              <w:rPr>
                <w:rtl w:val="0"/>
              </w:rPr>
            </w:r>
          </w:p>
        </w:tc>
      </w:tr>
      <w:tr>
        <w:trPr>
          <w:trHeight w:val="1850" w:hRule="atLeast"/>
        </w:trPr>
        <w:tc>
          <w:tcPr/>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612900"/>
                  <wp:effectExtent b="0" l="0" r="0" t="0"/>
                  <wp:docPr id="42"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2200275" cy="1612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612900"/>
                  <wp:effectExtent b="0" l="0" r="0" t="0"/>
                  <wp:docPr id="29"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2200275" cy="1612900"/>
                          </a:xfrm>
                          <a:prstGeom prst="rect"/>
                          <a:ln/>
                        </pic:spPr>
                      </pic:pic>
                    </a:graphicData>
                  </a:graphic>
                </wp:inline>
              </w:drawing>
            </w:r>
            <w:r w:rsidDel="00000000" w:rsidR="00000000" w:rsidRPr="00000000">
              <w:rPr>
                <w:rtl w:val="0"/>
              </w:rPr>
            </w:r>
          </w:p>
        </w:tc>
      </w:tr>
      <w:tr>
        <w:trPr>
          <w:trHeight w:val="1844" w:hRule="atLeast"/>
        </w:trPr>
        <w:tc>
          <w:tcPr/>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612900"/>
                  <wp:effectExtent b="0" l="0" r="0" t="0"/>
                  <wp:docPr id="49"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2200275" cy="1612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612900"/>
                  <wp:effectExtent b="0" l="0" r="0" t="0"/>
                  <wp:docPr id="55"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2200275" cy="1612900"/>
                          </a:xfrm>
                          <a:prstGeom prst="rect"/>
                          <a:ln/>
                        </pic:spPr>
                      </pic:pic>
                    </a:graphicData>
                  </a:graphic>
                </wp:inline>
              </w:drawing>
            </w:r>
            <w:r w:rsidDel="00000000" w:rsidR="00000000" w:rsidRPr="00000000">
              <w:rPr>
                <w:rtl w:val="0"/>
              </w:rPr>
            </w:r>
          </w:p>
        </w:tc>
      </w:tr>
      <w:tr>
        <w:trPr>
          <w:trHeight w:val="1844" w:hRule="atLeast"/>
        </w:trPr>
        <w:tc>
          <w:tcPr/>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612900"/>
                  <wp:effectExtent b="0" l="0" r="0" t="0"/>
                  <wp:docPr id="25"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2200275" cy="1612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612900"/>
                  <wp:effectExtent b="0" l="0" r="0" t="0"/>
                  <wp:docPr id="18"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2200275" cy="1612900"/>
                          </a:xfrm>
                          <a:prstGeom prst="rect"/>
                          <a:ln/>
                        </pic:spPr>
                      </pic:pic>
                    </a:graphicData>
                  </a:graphic>
                </wp:inline>
              </w:drawing>
            </w:r>
            <w:r w:rsidDel="00000000" w:rsidR="00000000" w:rsidRPr="00000000">
              <w:rPr>
                <w:rtl w:val="0"/>
              </w:rPr>
            </w:r>
          </w:p>
        </w:tc>
      </w:tr>
      <w:tr>
        <w:trPr>
          <w:trHeight w:val="1844" w:hRule="atLeast"/>
        </w:trPr>
        <w:tc>
          <w:tcPr/>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612900"/>
                  <wp:effectExtent b="0" l="0" r="0" t="0"/>
                  <wp:docPr id="20"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2200275" cy="1612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612900"/>
                  <wp:effectExtent b="0" l="0" r="0" t="0"/>
                  <wp:docPr id="15"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2200275" cy="1612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D">
      <w:pPr>
        <w:ind w:firstLine="720"/>
        <w:rPr>
          <w:b w:val="1"/>
          <w:sz w:val="24"/>
          <w:szCs w:val="24"/>
        </w:rPr>
      </w:pPr>
      <w:r w:rsidDel="00000000" w:rsidR="00000000" w:rsidRPr="00000000">
        <w:rPr>
          <w:rtl w:val="0"/>
        </w:rPr>
      </w:r>
    </w:p>
    <w:p w:rsidR="00000000" w:rsidDel="00000000" w:rsidP="00000000" w:rsidRDefault="00000000" w:rsidRPr="00000000" w14:paraId="000000AE">
      <w:pPr>
        <w:ind w:firstLine="720"/>
        <w:rPr>
          <w:b w:val="1"/>
          <w:sz w:val="24"/>
          <w:szCs w:val="24"/>
        </w:rPr>
      </w:pPr>
      <w:r w:rsidDel="00000000" w:rsidR="00000000" w:rsidRPr="00000000">
        <w:rPr>
          <w:rtl w:val="0"/>
        </w:rPr>
      </w:r>
    </w:p>
    <w:p w:rsidR="00000000" w:rsidDel="00000000" w:rsidP="00000000" w:rsidRDefault="00000000" w:rsidRPr="00000000" w14:paraId="000000AF">
      <w:pPr>
        <w:ind w:firstLine="720"/>
        <w:rPr>
          <w:b w:val="1"/>
          <w:sz w:val="24"/>
          <w:szCs w:val="24"/>
        </w:rPr>
      </w:pPr>
      <w:r w:rsidDel="00000000" w:rsidR="00000000" w:rsidRPr="00000000">
        <w:rPr>
          <w:rtl w:val="0"/>
        </w:rPr>
      </w:r>
    </w:p>
    <w:p w:rsidR="00000000" w:rsidDel="00000000" w:rsidP="00000000" w:rsidRDefault="00000000" w:rsidRPr="00000000" w14:paraId="000000B0">
      <w:pPr>
        <w:ind w:firstLine="720"/>
        <w:rPr>
          <w:b w:val="1"/>
          <w:sz w:val="24"/>
          <w:szCs w:val="24"/>
        </w:rPr>
      </w:pPr>
      <w:r w:rsidDel="00000000" w:rsidR="00000000" w:rsidRPr="00000000">
        <w:rPr>
          <w:rtl w:val="0"/>
        </w:rPr>
      </w:r>
    </w:p>
    <w:p w:rsidR="00000000" w:rsidDel="00000000" w:rsidP="00000000" w:rsidRDefault="00000000" w:rsidRPr="00000000" w14:paraId="000000B1">
      <w:pPr>
        <w:ind w:firstLine="720"/>
        <w:rPr>
          <w:b w:val="1"/>
          <w:sz w:val="24"/>
          <w:szCs w:val="24"/>
        </w:rPr>
      </w:pPr>
      <w:r w:rsidDel="00000000" w:rsidR="00000000" w:rsidRPr="00000000">
        <w:rPr>
          <w:rtl w:val="0"/>
        </w:rPr>
      </w:r>
    </w:p>
    <w:p w:rsidR="00000000" w:rsidDel="00000000" w:rsidP="00000000" w:rsidRDefault="00000000" w:rsidRPr="00000000" w14:paraId="000000B2">
      <w:pPr>
        <w:ind w:firstLine="720"/>
        <w:rPr>
          <w:b w:val="1"/>
          <w:sz w:val="24"/>
          <w:szCs w:val="24"/>
        </w:rPr>
      </w:pPr>
      <w:r w:rsidDel="00000000" w:rsidR="00000000" w:rsidRPr="00000000">
        <w:rPr>
          <w:rtl w:val="0"/>
        </w:rPr>
      </w:r>
    </w:p>
    <w:p w:rsidR="00000000" w:rsidDel="00000000" w:rsidP="00000000" w:rsidRDefault="00000000" w:rsidRPr="00000000" w14:paraId="000000B3">
      <w:pPr>
        <w:ind w:firstLine="720"/>
        <w:rPr>
          <w:b w:val="1"/>
          <w:sz w:val="24"/>
          <w:szCs w:val="24"/>
        </w:rPr>
      </w:pPr>
      <w:r w:rsidDel="00000000" w:rsidR="00000000" w:rsidRPr="00000000">
        <w:rPr>
          <w:rtl w:val="0"/>
        </w:rPr>
      </w:r>
    </w:p>
    <w:p w:rsidR="00000000" w:rsidDel="00000000" w:rsidP="00000000" w:rsidRDefault="00000000" w:rsidRPr="00000000" w14:paraId="000000B4">
      <w:pPr>
        <w:ind w:firstLine="720"/>
        <w:rPr>
          <w:b w:val="1"/>
          <w:sz w:val="24"/>
          <w:szCs w:val="24"/>
        </w:rPr>
      </w:pPr>
      <w:r w:rsidDel="00000000" w:rsidR="00000000" w:rsidRPr="00000000">
        <w:rPr>
          <w:rtl w:val="0"/>
        </w:rPr>
      </w:r>
    </w:p>
    <w:p w:rsidR="00000000" w:rsidDel="00000000" w:rsidP="00000000" w:rsidRDefault="00000000" w:rsidRPr="00000000" w14:paraId="000000B5">
      <w:pPr>
        <w:ind w:firstLine="720"/>
        <w:rPr>
          <w:b w:val="1"/>
          <w:sz w:val="24"/>
          <w:szCs w:val="24"/>
        </w:rPr>
      </w:pPr>
      <w:r w:rsidDel="00000000" w:rsidR="00000000" w:rsidRPr="00000000">
        <w:rPr>
          <w:rtl w:val="0"/>
        </w:rPr>
      </w:r>
    </w:p>
    <w:p w:rsidR="00000000" w:rsidDel="00000000" w:rsidP="00000000" w:rsidRDefault="00000000" w:rsidRPr="00000000" w14:paraId="000000B6">
      <w:pPr>
        <w:ind w:firstLine="720"/>
        <w:rPr>
          <w:b w:val="1"/>
          <w:sz w:val="24"/>
          <w:szCs w:val="24"/>
        </w:rPr>
      </w:pPr>
      <w:r w:rsidDel="00000000" w:rsidR="00000000" w:rsidRPr="00000000">
        <w:rPr>
          <w:rtl w:val="0"/>
        </w:rPr>
      </w:r>
    </w:p>
    <w:p w:rsidR="00000000" w:rsidDel="00000000" w:rsidP="00000000" w:rsidRDefault="00000000" w:rsidRPr="00000000" w14:paraId="000000B7">
      <w:pPr>
        <w:ind w:firstLine="720"/>
        <w:rPr>
          <w:b w:val="1"/>
          <w:sz w:val="24"/>
          <w:szCs w:val="24"/>
        </w:rPr>
      </w:pPr>
      <w:r w:rsidDel="00000000" w:rsidR="00000000" w:rsidRPr="00000000">
        <w:rPr>
          <w:rtl w:val="0"/>
        </w:rPr>
      </w:r>
    </w:p>
    <w:p w:rsidR="00000000" w:rsidDel="00000000" w:rsidP="00000000" w:rsidRDefault="00000000" w:rsidRPr="00000000" w14:paraId="000000B8">
      <w:pPr>
        <w:ind w:firstLine="720"/>
        <w:rPr>
          <w:b w:val="1"/>
          <w:sz w:val="24"/>
          <w:szCs w:val="24"/>
        </w:rPr>
      </w:pPr>
      <w:r w:rsidDel="00000000" w:rsidR="00000000" w:rsidRPr="00000000">
        <w:rPr>
          <w:rtl w:val="0"/>
        </w:rPr>
      </w:r>
    </w:p>
    <w:p w:rsidR="00000000" w:rsidDel="00000000" w:rsidP="00000000" w:rsidRDefault="00000000" w:rsidRPr="00000000" w14:paraId="000000B9">
      <w:pPr>
        <w:ind w:firstLine="720"/>
        <w:rPr>
          <w:b w:val="1"/>
          <w:sz w:val="24"/>
          <w:szCs w:val="24"/>
        </w:rPr>
      </w:pPr>
      <w:r w:rsidDel="00000000" w:rsidR="00000000" w:rsidRPr="00000000">
        <w:rPr>
          <w:rtl w:val="0"/>
        </w:rPr>
      </w:r>
    </w:p>
    <w:p w:rsidR="00000000" w:rsidDel="00000000" w:rsidP="00000000" w:rsidRDefault="00000000" w:rsidRPr="00000000" w14:paraId="000000BA">
      <w:pPr>
        <w:ind w:firstLine="720"/>
        <w:rPr>
          <w:b w:val="1"/>
          <w:sz w:val="24"/>
          <w:szCs w:val="24"/>
        </w:rPr>
      </w:pPr>
      <w:r w:rsidDel="00000000" w:rsidR="00000000" w:rsidRPr="00000000">
        <w:rPr>
          <w:rtl w:val="0"/>
        </w:rPr>
      </w:r>
    </w:p>
    <w:p w:rsidR="00000000" w:rsidDel="00000000" w:rsidP="00000000" w:rsidRDefault="00000000" w:rsidRPr="00000000" w14:paraId="000000BB">
      <w:pPr>
        <w:ind w:firstLine="720"/>
        <w:rPr>
          <w:b w:val="1"/>
          <w:sz w:val="24"/>
          <w:szCs w:val="24"/>
        </w:rPr>
      </w:pPr>
      <w:r w:rsidDel="00000000" w:rsidR="00000000" w:rsidRPr="00000000">
        <w:rPr>
          <w:rtl w:val="0"/>
        </w:rPr>
      </w:r>
    </w:p>
    <w:p w:rsidR="00000000" w:rsidDel="00000000" w:rsidP="00000000" w:rsidRDefault="00000000" w:rsidRPr="00000000" w14:paraId="000000BC">
      <w:pPr>
        <w:ind w:firstLine="720"/>
        <w:rPr>
          <w:b w:val="1"/>
          <w:sz w:val="24"/>
          <w:szCs w:val="24"/>
        </w:rPr>
      </w:pPr>
      <w:r w:rsidDel="00000000" w:rsidR="00000000" w:rsidRPr="00000000">
        <w:rPr>
          <w:rtl w:val="0"/>
        </w:rPr>
      </w:r>
    </w:p>
    <w:p w:rsidR="00000000" w:rsidDel="00000000" w:rsidP="00000000" w:rsidRDefault="00000000" w:rsidRPr="00000000" w14:paraId="000000BD">
      <w:pPr>
        <w:ind w:firstLine="720"/>
        <w:rPr>
          <w:b w:val="1"/>
          <w:sz w:val="24"/>
          <w:szCs w:val="24"/>
        </w:rPr>
      </w:pPr>
      <w:r w:rsidDel="00000000" w:rsidR="00000000" w:rsidRPr="00000000">
        <w:rPr>
          <w:rtl w:val="0"/>
        </w:rPr>
      </w:r>
    </w:p>
    <w:p w:rsidR="00000000" w:rsidDel="00000000" w:rsidP="00000000" w:rsidRDefault="00000000" w:rsidRPr="00000000" w14:paraId="000000BE">
      <w:pPr>
        <w:ind w:firstLine="720"/>
        <w:rPr>
          <w:b w:val="1"/>
          <w:sz w:val="24"/>
          <w:szCs w:val="24"/>
        </w:rPr>
      </w:pPr>
      <w:r w:rsidDel="00000000" w:rsidR="00000000" w:rsidRPr="00000000">
        <w:rPr>
          <w:rtl w:val="0"/>
        </w:rPr>
      </w:r>
    </w:p>
    <w:p w:rsidR="00000000" w:rsidDel="00000000" w:rsidP="00000000" w:rsidRDefault="00000000" w:rsidRPr="00000000" w14:paraId="000000BF">
      <w:pPr>
        <w:ind w:firstLine="720"/>
        <w:rPr>
          <w:b w:val="1"/>
          <w:sz w:val="24"/>
          <w:szCs w:val="24"/>
        </w:rPr>
      </w:pPr>
      <w:r w:rsidDel="00000000" w:rsidR="00000000" w:rsidRPr="00000000">
        <w:rPr>
          <w:rtl w:val="0"/>
        </w:rPr>
      </w:r>
    </w:p>
    <w:p w:rsidR="00000000" w:rsidDel="00000000" w:rsidP="00000000" w:rsidRDefault="00000000" w:rsidRPr="00000000" w14:paraId="000000C0">
      <w:pPr>
        <w:ind w:firstLine="720"/>
        <w:rPr>
          <w:b w:val="1"/>
          <w:sz w:val="24"/>
          <w:szCs w:val="24"/>
        </w:rPr>
      </w:pPr>
      <w:r w:rsidDel="00000000" w:rsidR="00000000" w:rsidRPr="00000000">
        <w:rPr>
          <w:rtl w:val="0"/>
        </w:rPr>
      </w:r>
    </w:p>
    <w:p w:rsidR="00000000" w:rsidDel="00000000" w:rsidP="00000000" w:rsidRDefault="00000000" w:rsidRPr="00000000" w14:paraId="000000C1">
      <w:pPr>
        <w:ind w:firstLine="720"/>
        <w:rPr>
          <w:b w:val="1"/>
          <w:sz w:val="24"/>
          <w:szCs w:val="24"/>
        </w:rPr>
      </w:pPr>
      <w:r w:rsidDel="00000000" w:rsidR="00000000" w:rsidRPr="00000000">
        <w:rPr>
          <w:b w:val="1"/>
          <w:sz w:val="24"/>
          <w:szCs w:val="24"/>
          <w:rtl w:val="0"/>
        </w:rPr>
        <w:t xml:space="preserve">Content of Category 4: </w:t>
      </w:r>
      <w:r w:rsidDel="00000000" w:rsidR="00000000" w:rsidRPr="00000000">
        <w:rPr>
          <w:b w:val="1"/>
          <w:sz w:val="24"/>
          <w:szCs w:val="24"/>
          <w:u w:val="single"/>
          <w:rtl w:val="0"/>
        </w:rPr>
        <w:t xml:space="preserve">Customer Reviews</w:t>
      </w:r>
      <w:r w:rsidDel="00000000" w:rsidR="00000000" w:rsidRPr="00000000">
        <w:rPr>
          <w:b w:val="1"/>
          <w:sz w:val="24"/>
          <w:szCs w:val="24"/>
          <w:rtl w:val="0"/>
        </w:rPr>
        <w:t xml:space="preserve"> </w:t>
      </w:r>
    </w:p>
    <w:p w:rsidR="00000000" w:rsidDel="00000000" w:rsidP="00000000" w:rsidRDefault="00000000" w:rsidRPr="00000000" w14:paraId="000000C2">
      <w:pPr>
        <w:spacing w:after="0" w:line="276" w:lineRule="auto"/>
        <w:ind w:firstLine="720"/>
        <w:jc w:val="both"/>
        <w:rPr>
          <w:sz w:val="24"/>
          <w:szCs w:val="24"/>
        </w:rPr>
      </w:pPr>
      <w:r w:rsidDel="00000000" w:rsidR="00000000" w:rsidRPr="00000000">
        <w:rPr>
          <w:sz w:val="24"/>
          <w:szCs w:val="24"/>
          <w:rtl w:val="0"/>
        </w:rPr>
        <w:t xml:space="preserve">Our grateful patrons</w:t>
      </w:r>
    </w:p>
    <w:p w:rsidR="00000000" w:rsidDel="00000000" w:rsidP="00000000" w:rsidRDefault="00000000" w:rsidRPr="00000000" w14:paraId="000000C3">
      <w:pPr>
        <w:spacing w:after="0" w:line="276" w:lineRule="auto"/>
        <w:ind w:firstLine="720"/>
        <w:jc w:val="both"/>
        <w:rPr>
          <w:sz w:val="24"/>
          <w:szCs w:val="24"/>
        </w:rPr>
      </w:pPr>
      <w:r w:rsidDel="00000000" w:rsidR="00000000" w:rsidRPr="00000000">
        <w:rPr>
          <w:sz w:val="24"/>
          <w:szCs w:val="24"/>
          <w:rtl w:val="0"/>
        </w:rPr>
        <w:t xml:space="preserve">Bethliza T. </w:t>
      </w:r>
    </w:p>
    <w:p w:rsidR="00000000" w:rsidDel="00000000" w:rsidP="00000000" w:rsidRDefault="00000000" w:rsidRPr="00000000" w14:paraId="000000C4">
      <w:pPr>
        <w:spacing w:after="0" w:line="276" w:lineRule="auto"/>
        <w:ind w:left="720" w:firstLine="0"/>
        <w:jc w:val="both"/>
        <w:rPr>
          <w:sz w:val="24"/>
          <w:szCs w:val="24"/>
        </w:rPr>
      </w:pPr>
      <w:r w:rsidDel="00000000" w:rsidR="00000000" w:rsidRPr="00000000">
        <w:rPr>
          <w:sz w:val="24"/>
          <w:szCs w:val="24"/>
          <w:rtl w:val="0"/>
        </w:rPr>
        <w:t xml:space="preserve">Accommodating Staff and clean 🌸❤️ God Bless first time buyer of Sakura Milktea Cheesecake. Excited to try the other series ☺️</w:t>
      </w:r>
    </w:p>
    <w:p w:rsidR="00000000" w:rsidDel="00000000" w:rsidP="00000000" w:rsidRDefault="00000000" w:rsidRPr="00000000" w14:paraId="000000C5">
      <w:pPr>
        <w:spacing w:after="0" w:line="276" w:lineRule="auto"/>
        <w:ind w:left="720" w:firstLine="0"/>
        <w:jc w:val="both"/>
        <w:rPr>
          <w:sz w:val="24"/>
          <w:szCs w:val="24"/>
        </w:rPr>
      </w:pPr>
      <w:r w:rsidDel="00000000" w:rsidR="00000000" w:rsidRPr="00000000">
        <w:rPr>
          <w:sz w:val="24"/>
          <w:szCs w:val="24"/>
          <w:rtl w:val="0"/>
        </w:rPr>
        <w:t xml:space="preserve">Liza S.</w:t>
      </w:r>
    </w:p>
    <w:p w:rsidR="00000000" w:rsidDel="00000000" w:rsidP="00000000" w:rsidRDefault="00000000" w:rsidRPr="00000000" w14:paraId="000000C6">
      <w:pPr>
        <w:spacing w:after="0" w:line="276" w:lineRule="auto"/>
        <w:ind w:left="720" w:firstLine="0"/>
        <w:jc w:val="both"/>
        <w:rPr>
          <w:sz w:val="24"/>
          <w:szCs w:val="24"/>
        </w:rPr>
      </w:pPr>
      <w:r w:rsidDel="00000000" w:rsidR="00000000" w:rsidRPr="00000000">
        <w:rPr>
          <w:sz w:val="24"/>
          <w:szCs w:val="24"/>
          <w:rtl w:val="0"/>
        </w:rPr>
        <w:t xml:space="preserve">Good serVice...very accomodating staff(owner) Cozy ang place Ang SARAP ng TSAI👍👍👍👍👍 mapapa TSAI-na ALL ka 😍😍😍</w:t>
      </w:r>
    </w:p>
    <w:p w:rsidR="00000000" w:rsidDel="00000000" w:rsidP="00000000" w:rsidRDefault="00000000" w:rsidRPr="00000000" w14:paraId="000000C7">
      <w:pPr>
        <w:spacing w:after="0" w:line="276" w:lineRule="auto"/>
        <w:ind w:left="720" w:firstLine="0"/>
        <w:jc w:val="both"/>
        <w:rPr>
          <w:sz w:val="24"/>
          <w:szCs w:val="24"/>
        </w:rPr>
      </w:pPr>
      <w:r w:rsidDel="00000000" w:rsidR="00000000" w:rsidRPr="00000000">
        <w:rPr>
          <w:sz w:val="24"/>
          <w:szCs w:val="24"/>
          <w:rtl w:val="0"/>
        </w:rPr>
        <w:t xml:space="preserve">Dan B.</w:t>
      </w:r>
    </w:p>
    <w:p w:rsidR="00000000" w:rsidDel="00000000" w:rsidP="00000000" w:rsidRDefault="00000000" w:rsidRPr="00000000" w14:paraId="000000C8">
      <w:pPr>
        <w:spacing w:after="0" w:line="276" w:lineRule="auto"/>
        <w:ind w:left="720" w:firstLine="0"/>
        <w:jc w:val="both"/>
        <w:rPr>
          <w:sz w:val="24"/>
          <w:szCs w:val="24"/>
        </w:rPr>
      </w:pPr>
      <w:r w:rsidDel="00000000" w:rsidR="00000000" w:rsidRPr="00000000">
        <w:rPr>
          <w:sz w:val="24"/>
          <w:szCs w:val="24"/>
          <w:rtl w:val="0"/>
        </w:rPr>
        <w:t xml:space="preserve">Must try Tsai Milktea! Ang sarap, super refreshing at mura ang price! Highly recommended to all Milktea Lovers! Cheesecake series my all time favorite! Tara na at mag repeat orders!</w:t>
      </w:r>
    </w:p>
    <w:p w:rsidR="00000000" w:rsidDel="00000000" w:rsidP="00000000" w:rsidRDefault="00000000" w:rsidRPr="00000000" w14:paraId="000000C9">
      <w:pPr>
        <w:spacing w:after="0" w:line="276" w:lineRule="auto"/>
        <w:ind w:left="720" w:firstLine="0"/>
        <w:jc w:val="both"/>
        <w:rPr>
          <w:sz w:val="24"/>
          <w:szCs w:val="24"/>
        </w:rPr>
      </w:pPr>
      <w:r w:rsidDel="00000000" w:rsidR="00000000" w:rsidRPr="00000000">
        <w:rPr>
          <w:sz w:val="24"/>
          <w:szCs w:val="24"/>
          <w:rtl w:val="0"/>
        </w:rPr>
        <w:t xml:space="preserve">Emi B.</w:t>
      </w:r>
    </w:p>
    <w:p w:rsidR="00000000" w:rsidDel="00000000" w:rsidP="00000000" w:rsidRDefault="00000000" w:rsidRPr="00000000" w14:paraId="000000CA">
      <w:pPr>
        <w:spacing w:after="0" w:line="276" w:lineRule="auto"/>
        <w:ind w:left="720" w:firstLine="0"/>
        <w:jc w:val="both"/>
        <w:rPr>
          <w:sz w:val="24"/>
          <w:szCs w:val="24"/>
        </w:rPr>
      </w:pPr>
      <w:r w:rsidDel="00000000" w:rsidR="00000000" w:rsidRPr="00000000">
        <w:rPr>
          <w:sz w:val="24"/>
          <w:szCs w:val="24"/>
          <w:rtl w:val="0"/>
        </w:rPr>
        <w:t xml:space="preserve">Masarap na presyong masa pa.. Legit MT Legit ung Brown sugar masarap..</w:t>
      </w:r>
    </w:p>
    <w:p w:rsidR="00000000" w:rsidDel="00000000" w:rsidP="00000000" w:rsidRDefault="00000000" w:rsidRPr="00000000" w14:paraId="000000CB">
      <w:pPr>
        <w:spacing w:after="0" w:line="276" w:lineRule="auto"/>
        <w:ind w:left="720" w:firstLine="0"/>
        <w:jc w:val="both"/>
        <w:rPr>
          <w:sz w:val="24"/>
          <w:szCs w:val="24"/>
        </w:rPr>
      </w:pPr>
      <w:r w:rsidDel="00000000" w:rsidR="00000000" w:rsidRPr="00000000">
        <w:rPr>
          <w:sz w:val="24"/>
          <w:szCs w:val="24"/>
          <w:rtl w:val="0"/>
        </w:rPr>
        <w:t xml:space="preserve">Zharamar R.</w:t>
      </w:r>
    </w:p>
    <w:p w:rsidR="00000000" w:rsidDel="00000000" w:rsidP="00000000" w:rsidRDefault="00000000" w:rsidRPr="00000000" w14:paraId="000000CC">
      <w:pPr>
        <w:spacing w:after="0" w:line="276" w:lineRule="auto"/>
        <w:ind w:left="720" w:firstLine="0"/>
        <w:jc w:val="both"/>
        <w:rPr>
          <w:sz w:val="24"/>
          <w:szCs w:val="24"/>
        </w:rPr>
      </w:pPr>
      <w:r w:rsidDel="00000000" w:rsidR="00000000" w:rsidRPr="00000000">
        <w:rPr>
          <w:sz w:val="24"/>
          <w:szCs w:val="24"/>
          <w:rtl w:val="0"/>
        </w:rPr>
        <w:t xml:space="preserve">Love their Cheesecake Milk Tea. Yung pearls niya ay madaling nguyain at tama lang din ang tamis. Hindi rin siya tinipid sa cheesecake and very affordable. Sulit na sulit ang bayad, will recommend this to my friends. 😊</w:t>
      </w:r>
    </w:p>
    <w:p w:rsidR="00000000" w:rsidDel="00000000" w:rsidP="00000000" w:rsidRDefault="00000000" w:rsidRPr="00000000" w14:paraId="000000CD">
      <w:pPr>
        <w:spacing w:after="0" w:line="276" w:lineRule="auto"/>
        <w:ind w:left="720" w:firstLine="0"/>
        <w:jc w:val="both"/>
        <w:rPr>
          <w:sz w:val="24"/>
          <w:szCs w:val="24"/>
        </w:rPr>
      </w:pPr>
      <w:r w:rsidDel="00000000" w:rsidR="00000000" w:rsidRPr="00000000">
        <w:rPr>
          <w:sz w:val="24"/>
          <w:szCs w:val="24"/>
          <w:rtl w:val="0"/>
        </w:rPr>
        <w:t xml:space="preserve">Diana H.</w:t>
      </w:r>
    </w:p>
    <w:p w:rsidR="00000000" w:rsidDel="00000000" w:rsidP="00000000" w:rsidRDefault="00000000" w:rsidRPr="00000000" w14:paraId="000000CE">
      <w:pPr>
        <w:spacing w:after="0" w:line="276" w:lineRule="auto"/>
        <w:ind w:left="720" w:firstLine="0"/>
        <w:jc w:val="both"/>
        <w:rPr>
          <w:sz w:val="24"/>
          <w:szCs w:val="24"/>
        </w:rPr>
      </w:pPr>
      <w:r w:rsidDel="00000000" w:rsidR="00000000" w:rsidRPr="00000000">
        <w:rPr>
          <w:sz w:val="24"/>
          <w:szCs w:val="24"/>
          <w:rtl w:val="0"/>
        </w:rPr>
        <w:t xml:space="preserve">ma'am.. ang bongga po.. ang sarap ng brown sugar fresh milk.. hnd po na over power ng brown sugar ung lasa.. lagi po kasi yan binibili ko sa mga shop ung iba naglalasang taho na</w:t>
      </w:r>
    </w:p>
    <w:p w:rsidR="00000000" w:rsidDel="00000000" w:rsidP="00000000" w:rsidRDefault="00000000" w:rsidRPr="00000000" w14:paraId="000000CF">
      <w:pPr>
        <w:spacing w:after="0" w:line="276" w:lineRule="auto"/>
        <w:ind w:left="720" w:firstLine="0"/>
        <w:jc w:val="both"/>
        <w:rPr>
          <w:sz w:val="24"/>
          <w:szCs w:val="24"/>
        </w:rPr>
      </w:pPr>
      <w:r w:rsidDel="00000000" w:rsidR="00000000" w:rsidRPr="00000000">
        <w:rPr>
          <w:sz w:val="24"/>
          <w:szCs w:val="24"/>
          <w:rtl w:val="0"/>
        </w:rPr>
        <w:t xml:space="preserve">Josephine L.</w:t>
      </w:r>
    </w:p>
    <w:p w:rsidR="00000000" w:rsidDel="00000000" w:rsidP="00000000" w:rsidRDefault="00000000" w:rsidRPr="00000000" w14:paraId="000000D0">
      <w:pPr>
        <w:spacing w:after="0" w:line="276" w:lineRule="auto"/>
        <w:ind w:left="720" w:firstLine="0"/>
        <w:jc w:val="both"/>
        <w:rPr>
          <w:sz w:val="24"/>
          <w:szCs w:val="24"/>
        </w:rPr>
      </w:pPr>
      <w:r w:rsidDel="00000000" w:rsidR="00000000" w:rsidRPr="00000000">
        <w:rPr>
          <w:sz w:val="24"/>
          <w:szCs w:val="24"/>
          <w:rtl w:val="0"/>
        </w:rPr>
        <w:t xml:space="preserve">creamy and saktong sweetness pero hindi nawala lasa ng tea.. almost 8 hours syang nasa ref before ko nainom pero di nag settle.. astigg.. double thumbs up from a milk tea lover.</w:t>
      </w:r>
    </w:p>
    <w:p w:rsidR="00000000" w:rsidDel="00000000" w:rsidP="00000000" w:rsidRDefault="00000000" w:rsidRPr="00000000" w14:paraId="000000D1">
      <w:pPr>
        <w:spacing w:after="0" w:line="276" w:lineRule="auto"/>
        <w:ind w:left="720" w:firstLine="0"/>
        <w:jc w:val="both"/>
        <w:rPr>
          <w:sz w:val="24"/>
          <w:szCs w:val="24"/>
        </w:rPr>
      </w:pPr>
      <w:r w:rsidDel="00000000" w:rsidR="00000000" w:rsidRPr="00000000">
        <w:rPr>
          <w:sz w:val="24"/>
          <w:szCs w:val="24"/>
          <w:rtl w:val="0"/>
        </w:rPr>
        <w:t xml:space="preserve">Eu. E</w:t>
      </w:r>
    </w:p>
    <w:p w:rsidR="00000000" w:rsidDel="00000000" w:rsidP="00000000" w:rsidRDefault="00000000" w:rsidRPr="00000000" w14:paraId="000000D2">
      <w:pPr>
        <w:spacing w:after="0" w:line="276" w:lineRule="auto"/>
        <w:ind w:left="720" w:firstLine="0"/>
        <w:jc w:val="both"/>
        <w:rPr>
          <w:sz w:val="24"/>
          <w:szCs w:val="24"/>
        </w:rPr>
      </w:pPr>
      <w:r w:rsidDel="00000000" w:rsidR="00000000" w:rsidRPr="00000000">
        <w:rPr>
          <w:sz w:val="24"/>
          <w:szCs w:val="24"/>
          <w:rtl w:val="0"/>
        </w:rPr>
        <w:t xml:space="preserve">Love the taste of yoylur brown sugar cloud. Feels like im on a cloud everytime i sip! 😂😁</w:t>
        <w:tab/>
      </w:r>
    </w:p>
    <w:p w:rsidR="00000000" w:rsidDel="00000000" w:rsidP="00000000" w:rsidRDefault="00000000" w:rsidRPr="00000000" w14:paraId="000000D3">
      <w:pPr>
        <w:spacing w:after="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D4">
      <w:pPr>
        <w:spacing w:after="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D5">
      <w:pPr>
        <w:spacing w:after="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D6">
      <w:pPr>
        <w:spacing w:after="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D7">
      <w:pPr>
        <w:spacing w:after="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D8">
      <w:pPr>
        <w:spacing w:after="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D9">
      <w:pPr>
        <w:spacing w:after="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DA">
      <w:pPr>
        <w:spacing w:after="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DB">
      <w:pPr>
        <w:spacing w:after="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DC">
      <w:pPr>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0DD">
      <w:pPr>
        <w:ind w:firstLine="720"/>
        <w:rPr>
          <w:b w:val="1"/>
          <w:sz w:val="24"/>
          <w:szCs w:val="24"/>
        </w:rPr>
      </w:pPr>
      <w:r w:rsidDel="00000000" w:rsidR="00000000" w:rsidRPr="00000000">
        <w:rPr>
          <w:b w:val="1"/>
          <w:sz w:val="24"/>
          <w:szCs w:val="24"/>
          <w:rtl w:val="0"/>
        </w:rPr>
        <w:t xml:space="preserve">Images of Category 4</w:t>
      </w:r>
      <w:r w:rsidDel="00000000" w:rsidR="00000000" w:rsidRPr="00000000">
        <w:rPr>
          <w:sz w:val="24"/>
          <w:szCs w:val="24"/>
          <w:rtl w:val="0"/>
        </w:rPr>
        <w:t xml:space="preserve">: (Use additional page if necessary)</w:t>
      </w:r>
      <w:r w:rsidDel="00000000" w:rsidR="00000000" w:rsidRPr="00000000">
        <w:rPr>
          <w:rtl w:val="0"/>
        </w:rPr>
      </w:r>
    </w:p>
    <w:tbl>
      <w:tblPr>
        <w:tblStyle w:val="Table6"/>
        <w:tblW w:w="73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79"/>
        <w:gridCol w:w="3679"/>
        <w:tblGridChange w:id="0">
          <w:tblGrid>
            <w:gridCol w:w="3679"/>
            <w:gridCol w:w="3679"/>
          </w:tblGrid>
        </w:tblGridChange>
      </w:tblGrid>
      <w:tr>
        <w:trPr>
          <w:trHeight w:val="1850" w:hRule="atLeast"/>
        </w:trPr>
        <w:tc>
          <w:tcPr/>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651000"/>
                  <wp:effectExtent b="0" l="0" r="0" t="0"/>
                  <wp:docPr id="5"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2200275" cy="1651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651000"/>
                  <wp:effectExtent b="0" l="0" r="0" t="0"/>
                  <wp:docPr id="28"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2200275" cy="1651000"/>
                          </a:xfrm>
                          <a:prstGeom prst="rect"/>
                          <a:ln/>
                        </pic:spPr>
                      </pic:pic>
                    </a:graphicData>
                  </a:graphic>
                </wp:inline>
              </w:drawing>
            </w:r>
            <w:r w:rsidDel="00000000" w:rsidR="00000000" w:rsidRPr="00000000">
              <w:rPr>
                <w:rtl w:val="0"/>
              </w:rPr>
            </w:r>
          </w:p>
        </w:tc>
      </w:tr>
      <w:tr>
        <w:trPr>
          <w:trHeight w:val="1850" w:hRule="atLeast"/>
        </w:trPr>
        <w:tc>
          <w:tcPr/>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651000"/>
                  <wp:effectExtent b="0" l="0" r="0" t="0"/>
                  <wp:docPr id="33"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2200275" cy="1651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651000"/>
                  <wp:effectExtent b="0" l="0" r="0" t="0"/>
                  <wp:docPr id="56" name="image55.png"/>
                  <a:graphic>
                    <a:graphicData uri="http://schemas.openxmlformats.org/drawingml/2006/picture">
                      <pic:pic>
                        <pic:nvPicPr>
                          <pic:cNvPr id="0" name="image55.png"/>
                          <pic:cNvPicPr preferRelativeResize="0"/>
                        </pic:nvPicPr>
                        <pic:blipFill>
                          <a:blip r:embed="rId38"/>
                          <a:srcRect b="0" l="0" r="0" t="0"/>
                          <a:stretch>
                            <a:fillRect/>
                          </a:stretch>
                        </pic:blipFill>
                        <pic:spPr>
                          <a:xfrm>
                            <a:off x="0" y="0"/>
                            <a:ext cx="2200275" cy="1651000"/>
                          </a:xfrm>
                          <a:prstGeom prst="rect"/>
                          <a:ln/>
                        </pic:spPr>
                      </pic:pic>
                    </a:graphicData>
                  </a:graphic>
                </wp:inline>
              </w:drawing>
            </w:r>
            <w:r w:rsidDel="00000000" w:rsidR="00000000" w:rsidRPr="00000000">
              <w:rPr>
                <w:rtl w:val="0"/>
              </w:rPr>
            </w:r>
          </w:p>
        </w:tc>
      </w:tr>
      <w:tr>
        <w:trPr>
          <w:trHeight w:val="1850" w:hRule="atLeast"/>
        </w:trPr>
        <w:tc>
          <w:tcPr/>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651000"/>
                  <wp:effectExtent b="0" l="0" r="0" t="0"/>
                  <wp:docPr id="14"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2200275" cy="1651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651000"/>
                  <wp:effectExtent b="0" l="0" r="0" t="0"/>
                  <wp:docPr id="30"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2200275" cy="1651000"/>
                          </a:xfrm>
                          <a:prstGeom prst="rect"/>
                          <a:ln/>
                        </pic:spPr>
                      </pic:pic>
                    </a:graphicData>
                  </a:graphic>
                </wp:inline>
              </w:drawing>
            </w:r>
            <w:r w:rsidDel="00000000" w:rsidR="00000000" w:rsidRPr="00000000">
              <w:rPr>
                <w:rtl w:val="0"/>
              </w:rPr>
            </w:r>
          </w:p>
        </w:tc>
      </w:tr>
      <w:tr>
        <w:trPr>
          <w:trHeight w:val="1844" w:hRule="atLeast"/>
        </w:trPr>
        <w:tc>
          <w:tcPr/>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651000"/>
                  <wp:effectExtent b="0" l="0" r="0" t="0"/>
                  <wp:docPr id="1"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2200275" cy="1651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1651000"/>
                  <wp:effectExtent b="0" l="0" r="0" t="0"/>
                  <wp:docPr id="43"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2200275" cy="165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6">
      <w:pPr>
        <w:ind w:left="720" w:firstLine="720"/>
        <w:rPr>
          <w:sz w:val="24"/>
          <w:szCs w:val="24"/>
        </w:rPr>
      </w:pPr>
      <w:r w:rsidDel="00000000" w:rsidR="00000000" w:rsidRPr="00000000">
        <w:rPr>
          <w:rtl w:val="0"/>
        </w:rPr>
      </w:r>
    </w:p>
    <w:p w:rsidR="00000000" w:rsidDel="00000000" w:rsidP="00000000" w:rsidRDefault="00000000" w:rsidRPr="00000000" w14:paraId="000000E7">
      <w:pPr>
        <w:ind w:firstLine="720"/>
        <w:rPr>
          <w:b w:val="1"/>
          <w:sz w:val="24"/>
          <w:szCs w:val="24"/>
        </w:rPr>
      </w:pPr>
      <w:r w:rsidDel="00000000" w:rsidR="00000000" w:rsidRPr="00000000">
        <w:rPr>
          <w:rtl w:val="0"/>
        </w:rPr>
      </w:r>
    </w:p>
    <w:p w:rsidR="00000000" w:rsidDel="00000000" w:rsidP="00000000" w:rsidRDefault="00000000" w:rsidRPr="00000000" w14:paraId="000000E8">
      <w:pPr>
        <w:ind w:left="0" w:firstLine="0"/>
        <w:rPr>
          <w:b w:val="1"/>
          <w:sz w:val="24"/>
          <w:szCs w:val="24"/>
        </w:rPr>
      </w:pPr>
      <w:r w:rsidDel="00000000" w:rsidR="00000000" w:rsidRPr="00000000">
        <w:rPr>
          <w:rtl w:val="0"/>
        </w:rPr>
      </w:r>
    </w:p>
    <w:p w:rsidR="00000000" w:rsidDel="00000000" w:rsidP="00000000" w:rsidRDefault="00000000" w:rsidRPr="00000000" w14:paraId="000000E9">
      <w:pPr>
        <w:ind w:firstLine="720"/>
        <w:rPr>
          <w:b w:val="1"/>
          <w:sz w:val="24"/>
          <w:szCs w:val="24"/>
        </w:rPr>
      </w:pPr>
      <w:r w:rsidDel="00000000" w:rsidR="00000000" w:rsidRPr="00000000">
        <w:rPr>
          <w:b w:val="1"/>
          <w:sz w:val="24"/>
          <w:szCs w:val="24"/>
          <w:rtl w:val="0"/>
        </w:rPr>
        <w:t xml:space="preserve">Content of Category 5: </w:t>
      </w:r>
      <w:r w:rsidDel="00000000" w:rsidR="00000000" w:rsidRPr="00000000">
        <w:rPr>
          <w:b w:val="1"/>
          <w:sz w:val="24"/>
          <w:szCs w:val="24"/>
          <w:u w:val="single"/>
          <w:rtl w:val="0"/>
        </w:rPr>
        <w:t xml:space="preserve">Customer Information</w:t>
      </w:r>
      <w:r w:rsidDel="00000000" w:rsidR="00000000" w:rsidRPr="00000000">
        <w:rPr>
          <w:rtl w:val="0"/>
        </w:rPr>
      </w:r>
    </w:p>
    <w:p w:rsidR="00000000" w:rsidDel="00000000" w:rsidP="00000000" w:rsidRDefault="00000000" w:rsidRPr="00000000" w14:paraId="000000EA">
      <w:pPr>
        <w:spacing w:after="0" w:lineRule="auto"/>
        <w:ind w:firstLine="720"/>
        <w:rPr>
          <w:sz w:val="24"/>
          <w:szCs w:val="24"/>
        </w:rPr>
      </w:pPr>
      <w:r w:rsidDel="00000000" w:rsidR="00000000" w:rsidRPr="00000000">
        <w:rPr>
          <w:sz w:val="24"/>
          <w:szCs w:val="24"/>
          <w:rtl w:val="0"/>
        </w:rPr>
        <w:t xml:space="preserve">Our Patrons</w:t>
      </w:r>
    </w:p>
    <w:p w:rsidR="00000000" w:rsidDel="00000000" w:rsidP="00000000" w:rsidRDefault="00000000" w:rsidRPr="00000000" w14:paraId="000000EB">
      <w:pPr>
        <w:spacing w:after="0" w:lineRule="auto"/>
        <w:ind w:left="720" w:firstLine="0"/>
        <w:jc w:val="both"/>
        <w:rPr>
          <w:sz w:val="24"/>
          <w:szCs w:val="24"/>
        </w:rPr>
      </w:pPr>
      <w:r w:rsidDel="00000000" w:rsidR="00000000" w:rsidRPr="00000000">
        <w:rPr>
          <w:sz w:val="24"/>
          <w:szCs w:val="24"/>
          <w:rtl w:val="0"/>
        </w:rPr>
        <w:t xml:space="preserve">Tsai Facebook Fans by Gender </w:t>
      </w:r>
    </w:p>
    <w:p w:rsidR="00000000" w:rsidDel="00000000" w:rsidP="00000000" w:rsidRDefault="00000000" w:rsidRPr="00000000" w14:paraId="000000EC">
      <w:pPr>
        <w:spacing w:after="0" w:lineRule="auto"/>
        <w:ind w:left="720" w:firstLine="0"/>
        <w:jc w:val="both"/>
        <w:rPr>
          <w:sz w:val="24"/>
          <w:szCs w:val="24"/>
        </w:rPr>
      </w:pPr>
      <w:r w:rsidDel="00000000" w:rsidR="00000000" w:rsidRPr="00000000">
        <w:rPr>
          <w:sz w:val="24"/>
          <w:szCs w:val="24"/>
          <w:rtl w:val="0"/>
        </w:rPr>
        <w:t xml:space="preserve">By using Facebook's Insights system, we have made a piechart that shows the ratio of male to female fans of our Facebook page.</w:t>
      </w:r>
    </w:p>
    <w:p w:rsidR="00000000" w:rsidDel="00000000" w:rsidP="00000000" w:rsidRDefault="00000000" w:rsidRPr="00000000" w14:paraId="000000ED">
      <w:pPr>
        <w:spacing w:after="0" w:lineRule="auto"/>
        <w:ind w:left="720" w:firstLine="0"/>
        <w:jc w:val="both"/>
        <w:rPr>
          <w:sz w:val="24"/>
          <w:szCs w:val="24"/>
        </w:rPr>
      </w:pPr>
      <w:r w:rsidDel="00000000" w:rsidR="00000000" w:rsidRPr="00000000">
        <w:rPr>
          <w:sz w:val="24"/>
          <w:szCs w:val="24"/>
          <w:rtl w:val="0"/>
        </w:rPr>
        <w:t xml:space="preserve">Tsai Facebook Fans by City</w:t>
      </w:r>
    </w:p>
    <w:p w:rsidR="00000000" w:rsidDel="00000000" w:rsidP="00000000" w:rsidRDefault="00000000" w:rsidRPr="00000000" w14:paraId="000000EE">
      <w:pPr>
        <w:spacing w:after="0" w:lineRule="auto"/>
        <w:ind w:left="720" w:firstLine="0"/>
        <w:jc w:val="both"/>
        <w:rPr>
          <w:sz w:val="24"/>
          <w:szCs w:val="24"/>
        </w:rPr>
      </w:pPr>
      <w:r w:rsidDel="00000000" w:rsidR="00000000" w:rsidRPr="00000000">
        <w:rPr>
          <w:sz w:val="24"/>
          <w:szCs w:val="24"/>
          <w:rtl w:val="0"/>
        </w:rPr>
        <w:t xml:space="preserve">By using Facebook's Insights system, we have made a bar graph that shows the distribution of Tsai's Facebook fans. This graph shows the Top 10 cities.</w:t>
      </w:r>
    </w:p>
    <w:p w:rsidR="00000000" w:rsidDel="00000000" w:rsidP="00000000" w:rsidRDefault="00000000" w:rsidRPr="00000000" w14:paraId="000000EF">
      <w:pPr>
        <w:spacing w:after="0" w:lineRule="auto"/>
        <w:ind w:left="720" w:firstLine="0"/>
        <w:jc w:val="both"/>
        <w:rPr>
          <w:sz w:val="24"/>
          <w:szCs w:val="24"/>
        </w:rPr>
      </w:pPr>
      <w:r w:rsidDel="00000000" w:rsidR="00000000" w:rsidRPr="00000000">
        <w:rPr>
          <w:sz w:val="24"/>
          <w:szCs w:val="24"/>
          <w:rtl w:val="0"/>
        </w:rPr>
        <w:t xml:space="preserve">Tsai Facebook Fans by Age</w:t>
      </w:r>
    </w:p>
    <w:p w:rsidR="00000000" w:rsidDel="00000000" w:rsidP="00000000" w:rsidRDefault="00000000" w:rsidRPr="00000000" w14:paraId="000000F0">
      <w:pPr>
        <w:spacing w:after="0" w:lineRule="auto"/>
        <w:ind w:left="720" w:firstLine="0"/>
        <w:jc w:val="both"/>
        <w:rPr>
          <w:sz w:val="24"/>
          <w:szCs w:val="24"/>
        </w:rPr>
      </w:pPr>
      <w:r w:rsidDel="00000000" w:rsidR="00000000" w:rsidRPr="00000000">
        <w:rPr>
          <w:sz w:val="24"/>
          <w:szCs w:val="24"/>
          <w:rtl w:val="0"/>
        </w:rPr>
        <w:t xml:space="preserve">By using Facebook's Insights system, we have made a bar graph that shows the distribution of Tsai's Facebook fans' age.</w:t>
        <w:tab/>
      </w:r>
    </w:p>
    <w:p w:rsidR="00000000" w:rsidDel="00000000" w:rsidP="00000000" w:rsidRDefault="00000000" w:rsidRPr="00000000" w14:paraId="000000F1">
      <w:pPr>
        <w:spacing w:after="0" w:lineRule="auto"/>
        <w:ind w:left="720" w:firstLine="0"/>
        <w:jc w:val="both"/>
        <w:rPr>
          <w:sz w:val="24"/>
          <w:szCs w:val="24"/>
        </w:rPr>
      </w:pPr>
      <w:r w:rsidDel="00000000" w:rsidR="00000000" w:rsidRPr="00000000">
        <w:rPr>
          <w:rtl w:val="0"/>
        </w:rPr>
      </w:r>
    </w:p>
    <w:p w:rsidR="00000000" w:rsidDel="00000000" w:rsidP="00000000" w:rsidRDefault="00000000" w:rsidRPr="00000000" w14:paraId="000000F2">
      <w:pPr>
        <w:spacing w:after="0" w:lineRule="auto"/>
        <w:ind w:left="720" w:firstLine="0"/>
        <w:jc w:val="both"/>
        <w:rPr>
          <w:sz w:val="24"/>
          <w:szCs w:val="24"/>
        </w:rPr>
      </w:pPr>
      <w:r w:rsidDel="00000000" w:rsidR="00000000" w:rsidRPr="00000000">
        <w:rPr>
          <w:rtl w:val="0"/>
        </w:rPr>
      </w:r>
    </w:p>
    <w:p w:rsidR="00000000" w:rsidDel="00000000" w:rsidP="00000000" w:rsidRDefault="00000000" w:rsidRPr="00000000" w14:paraId="000000F3">
      <w:pPr>
        <w:spacing w:after="0" w:lineRule="auto"/>
        <w:ind w:left="720" w:firstLine="0"/>
        <w:jc w:val="both"/>
        <w:rPr>
          <w:sz w:val="24"/>
          <w:szCs w:val="24"/>
        </w:rPr>
      </w:pPr>
      <w:r w:rsidDel="00000000" w:rsidR="00000000" w:rsidRPr="00000000">
        <w:rPr>
          <w:rtl w:val="0"/>
        </w:rPr>
      </w:r>
    </w:p>
    <w:p w:rsidR="00000000" w:rsidDel="00000000" w:rsidP="00000000" w:rsidRDefault="00000000" w:rsidRPr="00000000" w14:paraId="000000F4">
      <w:pPr>
        <w:ind w:firstLine="720"/>
        <w:rPr>
          <w:b w:val="1"/>
          <w:sz w:val="24"/>
          <w:szCs w:val="24"/>
        </w:rPr>
      </w:pPr>
      <w:r w:rsidDel="00000000" w:rsidR="00000000" w:rsidRPr="00000000">
        <w:rPr>
          <w:b w:val="1"/>
          <w:sz w:val="24"/>
          <w:szCs w:val="24"/>
          <w:rtl w:val="0"/>
        </w:rPr>
        <w:t xml:space="preserve">Images of Category 5</w:t>
      </w:r>
      <w:r w:rsidDel="00000000" w:rsidR="00000000" w:rsidRPr="00000000">
        <w:rPr>
          <w:sz w:val="24"/>
          <w:szCs w:val="24"/>
          <w:rtl w:val="0"/>
        </w:rPr>
        <w:t xml:space="preserve">: (Use additional page if necessary)</w:t>
      </w:r>
      <w:r w:rsidDel="00000000" w:rsidR="00000000" w:rsidRPr="00000000">
        <w:rPr>
          <w:rtl w:val="0"/>
        </w:rPr>
      </w:r>
    </w:p>
    <w:tbl>
      <w:tblPr>
        <w:tblStyle w:val="Table7"/>
        <w:tblW w:w="73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79"/>
        <w:gridCol w:w="3679"/>
        <w:tblGridChange w:id="0">
          <w:tblGrid>
            <w:gridCol w:w="3679"/>
            <w:gridCol w:w="3679"/>
          </w:tblGrid>
        </w:tblGridChange>
      </w:tblGrid>
      <w:tr>
        <w:trPr>
          <w:trHeight w:val="1850" w:hRule="atLeast"/>
        </w:trPr>
        <w:tc>
          <w:tcPr/>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2197100"/>
                  <wp:effectExtent b="0" l="0" r="0" t="0"/>
                  <wp:docPr id="52"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2200275" cy="21971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2197100"/>
                  <wp:effectExtent b="0" l="0" r="0" t="0"/>
                  <wp:docPr id="16"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2200275" cy="2197100"/>
                          </a:xfrm>
                          <a:prstGeom prst="rect"/>
                          <a:ln/>
                        </pic:spPr>
                      </pic:pic>
                    </a:graphicData>
                  </a:graphic>
                </wp:inline>
              </w:drawing>
            </w:r>
            <w:r w:rsidDel="00000000" w:rsidR="00000000" w:rsidRPr="00000000">
              <w:rPr>
                <w:rtl w:val="0"/>
              </w:rPr>
            </w:r>
          </w:p>
        </w:tc>
      </w:tr>
      <w:tr>
        <w:trPr>
          <w:trHeight w:val="1850" w:hRule="atLeast"/>
        </w:trPr>
        <w:tc>
          <w:tcPr>
            <w:gridSpan w:val="2"/>
          </w:tcPr>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2197100"/>
                  <wp:effectExtent b="0" l="0" r="0" t="0"/>
                  <wp:docPr id="53"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2200275" cy="2197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9">
      <w:pPr>
        <w:ind w:left="0" w:firstLine="0"/>
        <w:rPr>
          <w:b w:val="1"/>
          <w:sz w:val="24"/>
          <w:szCs w:val="24"/>
        </w:rPr>
      </w:pPr>
      <w:r w:rsidDel="00000000" w:rsidR="00000000" w:rsidRPr="00000000">
        <w:rPr>
          <w:rtl w:val="0"/>
        </w:rPr>
      </w:r>
    </w:p>
    <w:p w:rsidR="00000000" w:rsidDel="00000000" w:rsidP="00000000" w:rsidRDefault="00000000" w:rsidRPr="00000000" w14:paraId="000000FA">
      <w:pPr>
        <w:ind w:firstLine="720"/>
        <w:rPr>
          <w:b w:val="1"/>
          <w:sz w:val="24"/>
          <w:szCs w:val="24"/>
        </w:rPr>
      </w:pPr>
      <w:r w:rsidDel="00000000" w:rsidR="00000000" w:rsidRPr="00000000">
        <w:rPr>
          <w:b w:val="1"/>
          <w:sz w:val="24"/>
          <w:szCs w:val="24"/>
          <w:rtl w:val="0"/>
        </w:rPr>
        <w:t xml:space="preserve">Content of Category 6: </w:t>
      </w:r>
      <w:r w:rsidDel="00000000" w:rsidR="00000000" w:rsidRPr="00000000">
        <w:rPr>
          <w:b w:val="1"/>
          <w:sz w:val="24"/>
          <w:szCs w:val="24"/>
          <w:u w:val="single"/>
          <w:rtl w:val="0"/>
        </w:rPr>
        <w:t xml:space="preserve">Personnel</w:t>
      </w:r>
      <w:r w:rsidDel="00000000" w:rsidR="00000000" w:rsidRPr="00000000">
        <w:rPr>
          <w:b w:val="1"/>
          <w:sz w:val="24"/>
          <w:szCs w:val="24"/>
          <w:rtl w:val="0"/>
        </w:rPr>
        <w:t xml:space="preserve"> </w:t>
      </w:r>
    </w:p>
    <w:p w:rsidR="00000000" w:rsidDel="00000000" w:rsidP="00000000" w:rsidRDefault="00000000" w:rsidRPr="00000000" w14:paraId="000000FB">
      <w:pPr>
        <w:spacing w:after="0" w:lineRule="auto"/>
        <w:ind w:firstLine="720"/>
        <w:rPr>
          <w:sz w:val="24"/>
          <w:szCs w:val="24"/>
        </w:rPr>
      </w:pPr>
      <w:r w:rsidDel="00000000" w:rsidR="00000000" w:rsidRPr="00000000">
        <w:rPr>
          <w:sz w:val="24"/>
          <w:szCs w:val="24"/>
          <w:rtl w:val="0"/>
        </w:rPr>
        <w:t xml:space="preserve">Behind the Scenes</w:t>
      </w:r>
    </w:p>
    <w:p w:rsidR="00000000" w:rsidDel="00000000" w:rsidP="00000000" w:rsidRDefault="00000000" w:rsidRPr="00000000" w14:paraId="000000FC">
      <w:pPr>
        <w:spacing w:after="0" w:lineRule="auto"/>
        <w:ind w:firstLine="720"/>
        <w:rPr>
          <w:sz w:val="24"/>
          <w:szCs w:val="24"/>
        </w:rPr>
      </w:pPr>
      <w:r w:rsidDel="00000000" w:rsidR="00000000" w:rsidRPr="00000000">
        <w:rPr>
          <w:sz w:val="24"/>
          <w:szCs w:val="24"/>
          <w:rtl w:val="0"/>
        </w:rPr>
        <w:t xml:space="preserve">The Team Mark, Jade and Paul. </w:t>
      </w:r>
    </w:p>
    <w:p w:rsidR="00000000" w:rsidDel="00000000" w:rsidP="00000000" w:rsidRDefault="00000000" w:rsidRPr="00000000" w14:paraId="000000FD">
      <w:pPr>
        <w:spacing w:after="0" w:lineRule="auto"/>
        <w:ind w:firstLine="720"/>
        <w:rPr>
          <w:sz w:val="24"/>
          <w:szCs w:val="24"/>
        </w:rPr>
      </w:pPr>
      <w:r w:rsidDel="00000000" w:rsidR="00000000" w:rsidRPr="00000000">
        <w:rPr>
          <w:sz w:val="24"/>
          <w:szCs w:val="24"/>
          <w:rtl w:val="0"/>
        </w:rPr>
        <w:t xml:space="preserve">The three individuals that make up Tsai Cafe.</w:t>
      </w:r>
    </w:p>
    <w:p w:rsidR="00000000" w:rsidDel="00000000" w:rsidP="00000000" w:rsidRDefault="00000000" w:rsidRPr="00000000" w14:paraId="000000FE">
      <w:pPr>
        <w:spacing w:after="0" w:lineRule="auto"/>
        <w:ind w:firstLine="720"/>
        <w:rPr>
          <w:sz w:val="24"/>
          <w:szCs w:val="24"/>
        </w:rPr>
      </w:pPr>
      <w:r w:rsidDel="00000000" w:rsidR="00000000" w:rsidRPr="00000000">
        <w:rPr>
          <w:sz w:val="24"/>
          <w:szCs w:val="24"/>
          <w:rtl w:val="0"/>
        </w:rPr>
        <w:t xml:space="preserve">Mark David Ngo </w:t>
      </w:r>
    </w:p>
    <w:p w:rsidR="00000000" w:rsidDel="00000000" w:rsidP="00000000" w:rsidRDefault="00000000" w:rsidRPr="00000000" w14:paraId="000000FF">
      <w:pPr>
        <w:spacing w:after="0" w:lineRule="auto"/>
        <w:ind w:firstLine="720"/>
        <w:rPr>
          <w:sz w:val="24"/>
          <w:szCs w:val="24"/>
        </w:rPr>
      </w:pPr>
      <w:r w:rsidDel="00000000" w:rsidR="00000000" w:rsidRPr="00000000">
        <w:rPr>
          <w:sz w:val="24"/>
          <w:szCs w:val="24"/>
          <w:rtl w:val="0"/>
        </w:rPr>
        <w:t xml:space="preserve">Owner/Manager </w:t>
      </w:r>
    </w:p>
    <w:p w:rsidR="00000000" w:rsidDel="00000000" w:rsidP="00000000" w:rsidRDefault="00000000" w:rsidRPr="00000000" w14:paraId="00000100">
      <w:pPr>
        <w:spacing w:after="0" w:lineRule="auto"/>
        <w:ind w:firstLine="720"/>
        <w:rPr>
          <w:sz w:val="24"/>
          <w:szCs w:val="24"/>
        </w:rPr>
      </w:pPr>
      <w:r w:rsidDel="00000000" w:rsidR="00000000" w:rsidRPr="00000000">
        <w:rPr>
          <w:sz w:val="24"/>
          <w:szCs w:val="24"/>
          <w:rtl w:val="0"/>
        </w:rPr>
        <w:t xml:space="preserve">A leader, visionary, a true leader.</w:t>
      </w:r>
    </w:p>
    <w:p w:rsidR="00000000" w:rsidDel="00000000" w:rsidP="00000000" w:rsidRDefault="00000000" w:rsidRPr="00000000" w14:paraId="00000101">
      <w:pPr>
        <w:spacing w:after="0" w:lineRule="auto"/>
        <w:ind w:firstLine="720"/>
        <w:rPr>
          <w:sz w:val="24"/>
          <w:szCs w:val="24"/>
        </w:rPr>
      </w:pPr>
      <w:r w:rsidDel="00000000" w:rsidR="00000000" w:rsidRPr="00000000">
        <w:rPr>
          <w:sz w:val="24"/>
          <w:szCs w:val="24"/>
          <w:rtl w:val="0"/>
        </w:rPr>
        <w:t xml:space="preserve">Jade Maligaya </w:t>
      </w:r>
    </w:p>
    <w:p w:rsidR="00000000" w:rsidDel="00000000" w:rsidP="00000000" w:rsidRDefault="00000000" w:rsidRPr="00000000" w14:paraId="00000102">
      <w:pPr>
        <w:spacing w:after="0" w:lineRule="auto"/>
        <w:ind w:firstLine="720"/>
        <w:rPr>
          <w:sz w:val="24"/>
          <w:szCs w:val="24"/>
        </w:rPr>
      </w:pPr>
      <w:r w:rsidDel="00000000" w:rsidR="00000000" w:rsidRPr="00000000">
        <w:rPr>
          <w:sz w:val="24"/>
          <w:szCs w:val="24"/>
          <w:rtl w:val="0"/>
        </w:rPr>
        <w:t xml:space="preserve">Co-Owner/Marketing/Sales </w:t>
      </w:r>
    </w:p>
    <w:p w:rsidR="00000000" w:rsidDel="00000000" w:rsidP="00000000" w:rsidRDefault="00000000" w:rsidRPr="00000000" w14:paraId="00000103">
      <w:pPr>
        <w:spacing w:after="0" w:lineRule="auto"/>
        <w:ind w:firstLine="720"/>
        <w:rPr>
          <w:sz w:val="24"/>
          <w:szCs w:val="24"/>
        </w:rPr>
      </w:pPr>
      <w:r w:rsidDel="00000000" w:rsidR="00000000" w:rsidRPr="00000000">
        <w:rPr>
          <w:sz w:val="24"/>
          <w:szCs w:val="24"/>
          <w:rtl w:val="0"/>
        </w:rPr>
        <w:t xml:space="preserve">Compassionate, Confident, and versatile.</w:t>
      </w:r>
    </w:p>
    <w:p w:rsidR="00000000" w:rsidDel="00000000" w:rsidP="00000000" w:rsidRDefault="00000000" w:rsidRPr="00000000" w14:paraId="00000104">
      <w:pPr>
        <w:spacing w:after="0" w:lineRule="auto"/>
        <w:ind w:firstLine="720"/>
        <w:rPr>
          <w:sz w:val="24"/>
          <w:szCs w:val="24"/>
        </w:rPr>
      </w:pPr>
      <w:r w:rsidDel="00000000" w:rsidR="00000000" w:rsidRPr="00000000">
        <w:rPr>
          <w:sz w:val="24"/>
          <w:szCs w:val="24"/>
          <w:rtl w:val="0"/>
        </w:rPr>
        <w:t xml:space="preserve">Paul Jacob Ngo </w:t>
      </w:r>
    </w:p>
    <w:p w:rsidR="00000000" w:rsidDel="00000000" w:rsidP="00000000" w:rsidRDefault="00000000" w:rsidRPr="00000000" w14:paraId="00000105">
      <w:pPr>
        <w:spacing w:after="0" w:lineRule="auto"/>
        <w:ind w:firstLine="720"/>
        <w:rPr>
          <w:sz w:val="24"/>
          <w:szCs w:val="24"/>
        </w:rPr>
      </w:pPr>
      <w:r w:rsidDel="00000000" w:rsidR="00000000" w:rsidRPr="00000000">
        <w:rPr>
          <w:sz w:val="24"/>
          <w:szCs w:val="24"/>
          <w:rtl w:val="0"/>
        </w:rPr>
        <w:t xml:space="preserve">Head Barista </w:t>
      </w:r>
    </w:p>
    <w:p w:rsidR="00000000" w:rsidDel="00000000" w:rsidP="00000000" w:rsidRDefault="00000000" w:rsidRPr="00000000" w14:paraId="00000106">
      <w:pPr>
        <w:spacing w:after="0" w:lineRule="auto"/>
        <w:ind w:firstLine="720"/>
        <w:rPr>
          <w:sz w:val="24"/>
          <w:szCs w:val="24"/>
        </w:rPr>
      </w:pPr>
      <w:r w:rsidDel="00000000" w:rsidR="00000000" w:rsidRPr="00000000">
        <w:rPr>
          <w:sz w:val="24"/>
          <w:szCs w:val="24"/>
          <w:rtl w:val="0"/>
        </w:rPr>
        <w:t xml:space="preserve">Logical, practical, and hard-working.</w:t>
      </w:r>
    </w:p>
    <w:p w:rsidR="00000000" w:rsidDel="00000000" w:rsidP="00000000" w:rsidRDefault="00000000" w:rsidRPr="00000000" w14:paraId="00000107">
      <w:pPr>
        <w:rPr>
          <w:sz w:val="24"/>
          <w:szCs w:val="24"/>
        </w:rPr>
      </w:pPr>
      <w:r w:rsidDel="00000000" w:rsidR="00000000" w:rsidRPr="00000000">
        <w:rPr>
          <w:sz w:val="24"/>
          <w:szCs w:val="24"/>
          <w:rtl w:val="0"/>
        </w:rPr>
        <w:tab/>
      </w:r>
    </w:p>
    <w:p w:rsidR="00000000" w:rsidDel="00000000" w:rsidP="00000000" w:rsidRDefault="00000000" w:rsidRPr="00000000" w14:paraId="00000108">
      <w:pPr>
        <w:ind w:firstLine="720"/>
        <w:rPr>
          <w:b w:val="1"/>
          <w:sz w:val="24"/>
          <w:szCs w:val="24"/>
        </w:rPr>
      </w:pPr>
      <w:r w:rsidDel="00000000" w:rsidR="00000000" w:rsidRPr="00000000">
        <w:rPr>
          <w:b w:val="1"/>
          <w:sz w:val="24"/>
          <w:szCs w:val="24"/>
          <w:rtl w:val="0"/>
        </w:rPr>
        <w:t xml:space="preserve">Images of Category 6</w:t>
      </w:r>
      <w:r w:rsidDel="00000000" w:rsidR="00000000" w:rsidRPr="00000000">
        <w:rPr>
          <w:sz w:val="24"/>
          <w:szCs w:val="24"/>
          <w:rtl w:val="0"/>
        </w:rPr>
        <w:t xml:space="preserve">: (Use additional page if necessary)</w:t>
      </w:r>
      <w:r w:rsidDel="00000000" w:rsidR="00000000" w:rsidRPr="00000000">
        <w:rPr>
          <w:rtl w:val="0"/>
        </w:rPr>
      </w:r>
    </w:p>
    <w:tbl>
      <w:tblPr>
        <w:tblStyle w:val="Table8"/>
        <w:tblW w:w="73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79"/>
        <w:gridCol w:w="3679"/>
        <w:tblGridChange w:id="0">
          <w:tblGrid>
            <w:gridCol w:w="3679"/>
            <w:gridCol w:w="3679"/>
          </w:tblGrid>
        </w:tblGridChange>
      </w:tblGrid>
      <w:tr>
        <w:trPr>
          <w:trHeight w:val="1850" w:hRule="atLeast"/>
        </w:trPr>
        <w:tc>
          <w:tcPr/>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2933700"/>
                  <wp:effectExtent b="0" l="0" r="0" t="0"/>
                  <wp:docPr id="31"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2200275" cy="29337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2755900"/>
                  <wp:effectExtent b="0" l="0" r="0" t="0"/>
                  <wp:docPr id="10"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2200275" cy="2755900"/>
                          </a:xfrm>
                          <a:prstGeom prst="rect"/>
                          <a:ln/>
                        </pic:spPr>
                      </pic:pic>
                    </a:graphicData>
                  </a:graphic>
                </wp:inline>
              </w:drawing>
            </w:r>
            <w:r w:rsidDel="00000000" w:rsidR="00000000" w:rsidRPr="00000000">
              <w:rPr>
                <w:rtl w:val="0"/>
              </w:rPr>
            </w:r>
          </w:p>
        </w:tc>
      </w:tr>
      <w:tr>
        <w:trPr>
          <w:trHeight w:val="1850" w:hRule="atLeast"/>
        </w:trPr>
        <w:tc>
          <w:tcPr>
            <w:gridSpan w:val="2"/>
          </w:tcPr>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00275" cy="2755900"/>
                  <wp:effectExtent b="0" l="0" r="0" t="0"/>
                  <wp:docPr id="19"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2200275" cy="2755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D">
      <w:pPr>
        <w:ind w:left="720" w:firstLine="720"/>
        <w:rPr>
          <w:sz w:val="24"/>
          <w:szCs w:val="24"/>
        </w:rPr>
      </w:pPr>
      <w:r w:rsidDel="00000000" w:rsidR="00000000" w:rsidRPr="00000000">
        <w:rPr>
          <w:rtl w:val="0"/>
        </w:rPr>
      </w:r>
    </w:p>
    <w:p w:rsidR="00000000" w:rsidDel="00000000" w:rsidP="00000000" w:rsidRDefault="00000000" w:rsidRPr="00000000" w14:paraId="0000010E">
      <w:pPr>
        <w:ind w:firstLine="720"/>
        <w:rPr>
          <w:b w:val="1"/>
          <w:sz w:val="24"/>
          <w:szCs w:val="24"/>
        </w:rPr>
      </w:pPr>
      <w:r w:rsidDel="00000000" w:rsidR="00000000" w:rsidRPr="00000000">
        <w:rPr>
          <w:rtl w:val="0"/>
        </w:rPr>
      </w:r>
    </w:p>
    <w:p w:rsidR="00000000" w:rsidDel="00000000" w:rsidP="00000000" w:rsidRDefault="00000000" w:rsidRPr="00000000" w14:paraId="0000010F">
      <w:pPr>
        <w:ind w:firstLine="720"/>
        <w:rPr>
          <w:b w:val="1"/>
          <w:sz w:val="24"/>
          <w:szCs w:val="24"/>
        </w:rPr>
      </w:pPr>
      <w:r w:rsidDel="00000000" w:rsidR="00000000" w:rsidRPr="00000000">
        <w:rPr>
          <w:rtl w:val="0"/>
        </w:rPr>
      </w:r>
    </w:p>
    <w:p w:rsidR="00000000" w:rsidDel="00000000" w:rsidP="00000000" w:rsidRDefault="00000000" w:rsidRPr="00000000" w14:paraId="00000110">
      <w:pPr>
        <w:ind w:firstLine="720"/>
        <w:rPr>
          <w:b w:val="1"/>
          <w:sz w:val="24"/>
          <w:szCs w:val="24"/>
        </w:rPr>
      </w:pPr>
      <w:r w:rsidDel="00000000" w:rsidR="00000000" w:rsidRPr="00000000">
        <w:rPr>
          <w:rtl w:val="0"/>
        </w:rPr>
      </w:r>
    </w:p>
    <w:p w:rsidR="00000000" w:rsidDel="00000000" w:rsidP="00000000" w:rsidRDefault="00000000" w:rsidRPr="00000000" w14:paraId="00000111">
      <w:pPr>
        <w:ind w:firstLine="720"/>
        <w:rPr>
          <w:b w:val="1"/>
          <w:sz w:val="24"/>
          <w:szCs w:val="24"/>
        </w:rPr>
      </w:pPr>
      <w:r w:rsidDel="00000000" w:rsidR="00000000" w:rsidRPr="00000000">
        <w:rPr>
          <w:rtl w:val="0"/>
        </w:rPr>
      </w:r>
    </w:p>
    <w:p w:rsidR="00000000" w:rsidDel="00000000" w:rsidP="00000000" w:rsidRDefault="00000000" w:rsidRPr="00000000" w14:paraId="00000112">
      <w:pPr>
        <w:ind w:firstLine="720"/>
        <w:rPr>
          <w:b w:val="1"/>
          <w:sz w:val="24"/>
          <w:szCs w:val="24"/>
        </w:rPr>
      </w:pPr>
      <w:r w:rsidDel="00000000" w:rsidR="00000000" w:rsidRPr="00000000">
        <w:rPr>
          <w:rtl w:val="0"/>
        </w:rPr>
      </w:r>
    </w:p>
    <w:p w:rsidR="00000000" w:rsidDel="00000000" w:rsidP="00000000" w:rsidRDefault="00000000" w:rsidRPr="00000000" w14:paraId="00000113">
      <w:pPr>
        <w:ind w:firstLine="720"/>
        <w:rPr>
          <w:b w:val="1"/>
          <w:sz w:val="24"/>
          <w:szCs w:val="24"/>
        </w:rPr>
      </w:pPr>
      <w:r w:rsidDel="00000000" w:rsidR="00000000" w:rsidRPr="00000000">
        <w:rPr>
          <w:rtl w:val="0"/>
        </w:rPr>
      </w:r>
    </w:p>
    <w:p w:rsidR="00000000" w:rsidDel="00000000" w:rsidP="00000000" w:rsidRDefault="00000000" w:rsidRPr="00000000" w14:paraId="00000114">
      <w:pPr>
        <w:ind w:firstLine="720"/>
        <w:rPr>
          <w:b w:val="1"/>
          <w:sz w:val="24"/>
          <w:szCs w:val="24"/>
        </w:rPr>
      </w:pPr>
      <w:r w:rsidDel="00000000" w:rsidR="00000000" w:rsidRPr="00000000">
        <w:rPr>
          <w:rtl w:val="0"/>
        </w:rPr>
      </w:r>
    </w:p>
    <w:p w:rsidR="00000000" w:rsidDel="00000000" w:rsidP="00000000" w:rsidRDefault="00000000" w:rsidRPr="00000000" w14:paraId="00000115">
      <w:pPr>
        <w:ind w:firstLine="720"/>
        <w:rPr>
          <w:b w:val="1"/>
          <w:sz w:val="24"/>
          <w:szCs w:val="24"/>
        </w:rPr>
      </w:pPr>
      <w:r w:rsidDel="00000000" w:rsidR="00000000" w:rsidRPr="00000000">
        <w:rPr>
          <w:rtl w:val="0"/>
        </w:rPr>
      </w:r>
    </w:p>
    <w:p w:rsidR="00000000" w:rsidDel="00000000" w:rsidP="00000000" w:rsidRDefault="00000000" w:rsidRPr="00000000" w14:paraId="00000116">
      <w:pPr>
        <w:ind w:firstLine="720"/>
        <w:rPr>
          <w:b w:val="1"/>
          <w:sz w:val="24"/>
          <w:szCs w:val="24"/>
        </w:rPr>
      </w:pPr>
      <w:r w:rsidDel="00000000" w:rsidR="00000000" w:rsidRPr="00000000">
        <w:rPr>
          <w:rtl w:val="0"/>
        </w:rPr>
      </w:r>
    </w:p>
    <w:p w:rsidR="00000000" w:rsidDel="00000000" w:rsidP="00000000" w:rsidRDefault="00000000" w:rsidRPr="00000000" w14:paraId="00000117">
      <w:pPr>
        <w:ind w:firstLine="720"/>
        <w:rPr>
          <w:b w:val="1"/>
          <w:sz w:val="24"/>
          <w:szCs w:val="24"/>
        </w:rPr>
      </w:pPr>
      <w:r w:rsidDel="00000000" w:rsidR="00000000" w:rsidRPr="00000000">
        <w:rPr>
          <w:rtl w:val="0"/>
        </w:rPr>
      </w:r>
    </w:p>
    <w:p w:rsidR="00000000" w:rsidDel="00000000" w:rsidP="00000000" w:rsidRDefault="00000000" w:rsidRPr="00000000" w14:paraId="00000118">
      <w:pPr>
        <w:ind w:firstLine="720"/>
        <w:rPr>
          <w:b w:val="1"/>
          <w:sz w:val="24"/>
          <w:szCs w:val="24"/>
        </w:rPr>
      </w:pPr>
      <w:r w:rsidDel="00000000" w:rsidR="00000000" w:rsidRPr="00000000">
        <w:rPr>
          <w:rtl w:val="0"/>
        </w:rPr>
      </w:r>
    </w:p>
    <w:p w:rsidR="00000000" w:rsidDel="00000000" w:rsidP="00000000" w:rsidRDefault="00000000" w:rsidRPr="00000000" w14:paraId="00000119">
      <w:pPr>
        <w:ind w:firstLine="720"/>
        <w:rPr>
          <w:b w:val="1"/>
          <w:sz w:val="24"/>
          <w:szCs w:val="24"/>
        </w:rPr>
      </w:pPr>
      <w:r w:rsidDel="00000000" w:rsidR="00000000" w:rsidRPr="00000000">
        <w:rPr>
          <w:rtl w:val="0"/>
        </w:rPr>
      </w:r>
    </w:p>
    <w:p w:rsidR="00000000" w:rsidDel="00000000" w:rsidP="00000000" w:rsidRDefault="00000000" w:rsidRPr="00000000" w14:paraId="0000011A">
      <w:pPr>
        <w:ind w:firstLine="720"/>
        <w:rPr>
          <w:b w:val="1"/>
          <w:sz w:val="24"/>
          <w:szCs w:val="24"/>
        </w:rPr>
      </w:pPr>
      <w:r w:rsidDel="00000000" w:rsidR="00000000" w:rsidRPr="00000000">
        <w:rPr>
          <w:rtl w:val="0"/>
        </w:rPr>
      </w:r>
    </w:p>
    <w:p w:rsidR="00000000" w:rsidDel="00000000" w:rsidP="00000000" w:rsidRDefault="00000000" w:rsidRPr="00000000" w14:paraId="0000011B">
      <w:pPr>
        <w:ind w:firstLine="720"/>
        <w:rPr>
          <w:b w:val="1"/>
          <w:sz w:val="24"/>
          <w:szCs w:val="24"/>
        </w:rPr>
      </w:pPr>
      <w:r w:rsidDel="00000000" w:rsidR="00000000" w:rsidRPr="00000000">
        <w:rPr>
          <w:rtl w:val="0"/>
        </w:rPr>
      </w:r>
    </w:p>
    <w:p w:rsidR="00000000" w:rsidDel="00000000" w:rsidP="00000000" w:rsidRDefault="00000000" w:rsidRPr="00000000" w14:paraId="0000011C">
      <w:pPr>
        <w:ind w:firstLine="720"/>
        <w:rPr>
          <w:b w:val="1"/>
          <w:sz w:val="24"/>
          <w:szCs w:val="24"/>
        </w:rPr>
      </w:pPr>
      <w:r w:rsidDel="00000000" w:rsidR="00000000" w:rsidRPr="00000000">
        <w:rPr>
          <w:rtl w:val="0"/>
        </w:rPr>
      </w:r>
    </w:p>
    <w:p w:rsidR="00000000" w:rsidDel="00000000" w:rsidP="00000000" w:rsidRDefault="00000000" w:rsidRPr="00000000" w14:paraId="0000011D">
      <w:pPr>
        <w:ind w:firstLine="720"/>
        <w:rPr>
          <w:b w:val="1"/>
          <w:sz w:val="24"/>
          <w:szCs w:val="24"/>
        </w:rPr>
      </w:pPr>
      <w:r w:rsidDel="00000000" w:rsidR="00000000" w:rsidRPr="00000000">
        <w:rPr>
          <w:b w:val="1"/>
          <w:sz w:val="24"/>
          <w:szCs w:val="24"/>
          <w:rtl w:val="0"/>
        </w:rPr>
        <w:t xml:space="preserve">Content of Category 7: </w:t>
      </w:r>
      <w:r w:rsidDel="00000000" w:rsidR="00000000" w:rsidRPr="00000000">
        <w:rPr>
          <w:b w:val="1"/>
          <w:sz w:val="24"/>
          <w:szCs w:val="24"/>
          <w:u w:val="single"/>
          <w:rtl w:val="0"/>
        </w:rPr>
        <w:t xml:space="preserve">Contact Us</w:t>
      </w:r>
      <w:r w:rsidDel="00000000" w:rsidR="00000000" w:rsidRPr="00000000">
        <w:rPr>
          <w:b w:val="1"/>
          <w:sz w:val="24"/>
          <w:szCs w:val="24"/>
          <w:rtl w:val="0"/>
        </w:rPr>
        <w:t xml:space="preserve"> </w:t>
      </w:r>
    </w:p>
    <w:p w:rsidR="00000000" w:rsidDel="00000000" w:rsidP="00000000" w:rsidRDefault="00000000" w:rsidRPr="00000000" w14:paraId="0000011E">
      <w:pPr>
        <w:spacing w:after="0" w:lineRule="auto"/>
        <w:ind w:firstLine="720"/>
        <w:rPr>
          <w:sz w:val="24"/>
          <w:szCs w:val="24"/>
        </w:rPr>
      </w:pPr>
      <w:r w:rsidDel="00000000" w:rsidR="00000000" w:rsidRPr="00000000">
        <w:rPr>
          <w:sz w:val="24"/>
          <w:szCs w:val="24"/>
          <w:rtl w:val="0"/>
        </w:rPr>
        <w:t xml:space="preserve">Call us, beep up, if you wanna reach us</w:t>
      </w:r>
    </w:p>
    <w:p w:rsidR="00000000" w:rsidDel="00000000" w:rsidP="00000000" w:rsidRDefault="00000000" w:rsidRPr="00000000" w14:paraId="0000011F">
      <w:pPr>
        <w:spacing w:after="0" w:lineRule="auto"/>
        <w:ind w:firstLine="720"/>
        <w:rPr>
          <w:sz w:val="24"/>
          <w:szCs w:val="24"/>
        </w:rPr>
      </w:pPr>
      <w:r w:rsidDel="00000000" w:rsidR="00000000" w:rsidRPr="00000000">
        <w:rPr>
          <w:sz w:val="24"/>
          <w:szCs w:val="24"/>
          <w:rtl w:val="0"/>
        </w:rPr>
        <w:t xml:space="preserve">Phone Number 0917 555 5951</w:t>
      </w:r>
    </w:p>
    <w:p w:rsidR="00000000" w:rsidDel="00000000" w:rsidP="00000000" w:rsidRDefault="00000000" w:rsidRPr="00000000" w14:paraId="00000120">
      <w:pPr>
        <w:spacing w:after="0" w:lineRule="auto"/>
        <w:ind w:firstLine="720"/>
        <w:rPr>
          <w:sz w:val="24"/>
          <w:szCs w:val="24"/>
        </w:rPr>
      </w:pPr>
      <w:r w:rsidDel="00000000" w:rsidR="00000000" w:rsidRPr="00000000">
        <w:rPr>
          <w:sz w:val="24"/>
          <w:szCs w:val="24"/>
          <w:rtl w:val="0"/>
        </w:rPr>
        <w:t xml:space="preserve">Email tsaicafe@gmail.com</w:t>
      </w:r>
    </w:p>
    <w:p w:rsidR="00000000" w:rsidDel="00000000" w:rsidP="00000000" w:rsidRDefault="00000000" w:rsidRPr="00000000" w14:paraId="00000121">
      <w:pPr>
        <w:spacing w:after="0" w:lineRule="auto"/>
        <w:ind w:firstLine="720"/>
        <w:rPr>
          <w:sz w:val="24"/>
          <w:szCs w:val="24"/>
        </w:rPr>
      </w:pPr>
      <w:r w:rsidDel="00000000" w:rsidR="00000000" w:rsidRPr="00000000">
        <w:rPr>
          <w:sz w:val="24"/>
          <w:szCs w:val="24"/>
          <w:rtl w:val="0"/>
        </w:rPr>
        <w:t xml:space="preserve">Facebook Page fb.com/Tsai</w:t>
      </w:r>
    </w:p>
    <w:p w:rsidR="00000000" w:rsidDel="00000000" w:rsidP="00000000" w:rsidRDefault="00000000" w:rsidRPr="00000000" w14:paraId="00000122">
      <w:pPr>
        <w:spacing w:after="0" w:lineRule="auto"/>
        <w:ind w:firstLine="720"/>
        <w:rPr>
          <w:sz w:val="24"/>
          <w:szCs w:val="24"/>
        </w:rPr>
      </w:pPr>
      <w:r w:rsidDel="00000000" w:rsidR="00000000" w:rsidRPr="00000000">
        <w:rPr>
          <w:sz w:val="24"/>
          <w:szCs w:val="24"/>
          <w:rtl w:val="0"/>
        </w:rPr>
        <w:t xml:space="preserve">Messenger m.me/tsaicafeph</w:t>
      </w:r>
    </w:p>
    <w:p w:rsidR="00000000" w:rsidDel="00000000" w:rsidP="00000000" w:rsidRDefault="00000000" w:rsidRPr="00000000" w14:paraId="00000123">
      <w:pPr>
        <w:spacing w:after="0" w:lineRule="auto"/>
        <w:ind w:firstLine="720"/>
        <w:rPr>
          <w:sz w:val="24"/>
          <w:szCs w:val="24"/>
        </w:rPr>
      </w:pPr>
      <w:r w:rsidDel="00000000" w:rsidR="00000000" w:rsidRPr="00000000">
        <w:rPr>
          <w:sz w:val="24"/>
          <w:szCs w:val="24"/>
          <w:rtl w:val="0"/>
        </w:rPr>
        <w:t xml:space="preserve">Instagram ig.com/tsai</w:t>
      </w:r>
    </w:p>
    <w:p w:rsidR="00000000" w:rsidDel="00000000" w:rsidP="00000000" w:rsidRDefault="00000000" w:rsidRPr="00000000" w14:paraId="00000124">
      <w:pPr>
        <w:spacing w:after="0" w:lineRule="auto"/>
        <w:ind w:firstLine="720"/>
        <w:rPr>
          <w:sz w:val="24"/>
          <w:szCs w:val="24"/>
        </w:rPr>
      </w:pPr>
      <w:r w:rsidDel="00000000" w:rsidR="00000000" w:rsidRPr="00000000">
        <w:rPr>
          <w:sz w:val="24"/>
          <w:szCs w:val="24"/>
          <w:rtl w:val="0"/>
        </w:rPr>
        <w:t xml:space="preserve">Food Panda Tsai</w:t>
      </w:r>
    </w:p>
    <w:p w:rsidR="00000000" w:rsidDel="00000000" w:rsidP="00000000" w:rsidRDefault="00000000" w:rsidRPr="00000000" w14:paraId="00000125">
      <w:pPr>
        <w:rPr>
          <w:sz w:val="24"/>
          <w:szCs w:val="24"/>
        </w:rPr>
      </w:pPr>
      <w:r w:rsidDel="00000000" w:rsidR="00000000" w:rsidRPr="00000000">
        <w:rPr>
          <w:sz w:val="24"/>
          <w:szCs w:val="24"/>
          <w:rtl w:val="0"/>
        </w:rPr>
        <w:tab/>
      </w:r>
    </w:p>
    <w:p w:rsidR="00000000" w:rsidDel="00000000" w:rsidP="00000000" w:rsidRDefault="00000000" w:rsidRPr="00000000" w14:paraId="00000126">
      <w:pPr>
        <w:ind w:firstLine="720"/>
        <w:rPr>
          <w:b w:val="1"/>
          <w:sz w:val="24"/>
          <w:szCs w:val="24"/>
        </w:rPr>
      </w:pPr>
      <w:r w:rsidDel="00000000" w:rsidR="00000000" w:rsidRPr="00000000">
        <w:rPr>
          <w:b w:val="1"/>
          <w:sz w:val="24"/>
          <w:szCs w:val="24"/>
          <w:rtl w:val="0"/>
        </w:rPr>
        <w:t xml:space="preserve">Images of Category 7</w:t>
      </w:r>
      <w:r w:rsidDel="00000000" w:rsidR="00000000" w:rsidRPr="00000000">
        <w:rPr>
          <w:sz w:val="24"/>
          <w:szCs w:val="24"/>
          <w:rtl w:val="0"/>
        </w:rPr>
        <w:t xml:space="preserve">: (Use additional page if necessary)</w:t>
      </w:r>
      <w:r w:rsidDel="00000000" w:rsidR="00000000" w:rsidRPr="00000000">
        <w:rPr>
          <w:rtl w:val="0"/>
        </w:rPr>
      </w:r>
    </w:p>
    <w:tbl>
      <w:tblPr>
        <w:tblStyle w:val="Table9"/>
        <w:tblW w:w="73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79"/>
        <w:gridCol w:w="3679"/>
        <w:tblGridChange w:id="0">
          <w:tblGrid>
            <w:gridCol w:w="3679"/>
            <w:gridCol w:w="3679"/>
          </w:tblGrid>
        </w:tblGridChange>
      </w:tblGrid>
      <w:tr>
        <w:trPr>
          <w:trHeight w:val="1850" w:hRule="atLeast"/>
        </w:trPr>
        <w:tc>
          <w:tcPr/>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238125</wp:posOffset>
                  </wp:positionV>
                  <wp:extent cx="638175" cy="638175"/>
                  <wp:effectExtent b="0" l="0" r="0" t="0"/>
                  <wp:wrapSquare wrapText="bothSides" distB="114300" distT="114300" distL="114300" distR="114300"/>
                  <wp:docPr id="26"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638175" cy="638175"/>
                          </a:xfrm>
                          <a:prstGeom prst="rect"/>
                          <a:ln/>
                        </pic:spPr>
                      </pic:pic>
                    </a:graphicData>
                  </a:graphic>
                </wp:anchor>
              </w:drawing>
            </w:r>
          </w:p>
        </w:tc>
        <w:tc>
          <w:tcPr/>
          <w:p w:rsidR="00000000" w:rsidDel="00000000" w:rsidP="00000000" w:rsidRDefault="00000000" w:rsidRPr="00000000" w14:paraId="00000128">
            <w:pP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190500</wp:posOffset>
                  </wp:positionV>
                  <wp:extent cx="638175" cy="638175"/>
                  <wp:effectExtent b="0" l="0" r="0" t="0"/>
                  <wp:wrapSquare wrapText="bothSides" distB="114300" distT="114300" distL="114300" distR="114300"/>
                  <wp:docPr id="9"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638175" cy="638175"/>
                          </a:xfrm>
                          <a:prstGeom prst="rect"/>
                          <a:ln/>
                        </pic:spPr>
                      </pic:pic>
                    </a:graphicData>
                  </a:graphic>
                </wp:anchor>
              </w:drawing>
            </w:r>
          </w:p>
        </w:tc>
      </w:tr>
      <w:tr>
        <w:trPr>
          <w:trHeight w:val="1850" w:hRule="atLeast"/>
        </w:trPr>
        <w:tc>
          <w:tcPr>
            <w:gridSpan w:val="2"/>
          </w:tcPr>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1947863</wp:posOffset>
                  </wp:positionH>
                  <wp:positionV relativeFrom="paragraph">
                    <wp:posOffset>198983</wp:posOffset>
                  </wp:positionV>
                  <wp:extent cx="638175" cy="638175"/>
                  <wp:effectExtent b="0" l="0" r="0" t="0"/>
                  <wp:wrapSquare wrapText="bothSides" distB="114300" distT="114300" distL="114300" distR="114300"/>
                  <wp:docPr id="24"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638175" cy="638175"/>
                          </a:xfrm>
                          <a:prstGeom prst="rect"/>
                          <a:ln/>
                        </pic:spPr>
                      </pic:pic>
                    </a:graphicData>
                  </a:graphic>
                </wp:anchor>
              </w:drawing>
            </w:r>
          </w:p>
        </w:tc>
      </w:tr>
    </w:tbl>
    <w:p w:rsidR="00000000" w:rsidDel="00000000" w:rsidP="00000000" w:rsidRDefault="00000000" w:rsidRPr="00000000" w14:paraId="0000012B">
      <w:pPr>
        <w:ind w:left="720" w:firstLine="720"/>
        <w:rPr>
          <w:sz w:val="24"/>
          <w:szCs w:val="24"/>
        </w:rPr>
      </w:pPr>
      <w:r w:rsidDel="00000000" w:rsidR="00000000" w:rsidRPr="00000000">
        <w:rPr>
          <w:rtl w:val="0"/>
        </w:rPr>
      </w:r>
    </w:p>
    <w:p w:rsidR="00000000" w:rsidDel="00000000" w:rsidP="00000000" w:rsidRDefault="00000000" w:rsidRPr="00000000" w14:paraId="0000012C">
      <w:pPr>
        <w:ind w:left="720" w:firstLine="720"/>
        <w:rPr>
          <w:sz w:val="24"/>
          <w:szCs w:val="24"/>
        </w:rPr>
      </w:pPr>
      <w:r w:rsidDel="00000000" w:rsidR="00000000" w:rsidRPr="00000000">
        <w:rPr>
          <w:rtl w:val="0"/>
        </w:rPr>
      </w:r>
    </w:p>
    <w:p w:rsidR="00000000" w:rsidDel="00000000" w:rsidP="00000000" w:rsidRDefault="00000000" w:rsidRPr="00000000" w14:paraId="0000012D">
      <w:pPr>
        <w:ind w:left="720" w:firstLine="720"/>
        <w:rPr>
          <w:sz w:val="24"/>
          <w:szCs w:val="24"/>
        </w:rPr>
      </w:pPr>
      <w:r w:rsidDel="00000000" w:rsidR="00000000" w:rsidRPr="00000000">
        <w:rPr>
          <w:rtl w:val="0"/>
        </w:rPr>
      </w:r>
    </w:p>
    <w:p w:rsidR="00000000" w:rsidDel="00000000" w:rsidP="00000000" w:rsidRDefault="00000000" w:rsidRPr="00000000" w14:paraId="0000012E">
      <w:pPr>
        <w:ind w:left="720" w:firstLine="720"/>
        <w:rPr>
          <w:sz w:val="24"/>
          <w:szCs w:val="24"/>
        </w:rPr>
      </w:pPr>
      <w:r w:rsidDel="00000000" w:rsidR="00000000" w:rsidRPr="00000000">
        <w:rPr>
          <w:rtl w:val="0"/>
        </w:rPr>
      </w:r>
    </w:p>
    <w:p w:rsidR="00000000" w:rsidDel="00000000" w:rsidP="00000000" w:rsidRDefault="00000000" w:rsidRPr="00000000" w14:paraId="0000012F">
      <w:pPr>
        <w:ind w:left="720" w:firstLine="720"/>
        <w:rPr>
          <w:sz w:val="24"/>
          <w:szCs w:val="24"/>
        </w:rPr>
      </w:pPr>
      <w:r w:rsidDel="00000000" w:rsidR="00000000" w:rsidRPr="00000000">
        <w:rPr>
          <w:rtl w:val="0"/>
        </w:rPr>
      </w:r>
    </w:p>
    <w:p w:rsidR="00000000" w:rsidDel="00000000" w:rsidP="00000000" w:rsidRDefault="00000000" w:rsidRPr="00000000" w14:paraId="00000130">
      <w:pPr>
        <w:ind w:left="720" w:firstLine="720"/>
        <w:rPr>
          <w:sz w:val="24"/>
          <w:szCs w:val="24"/>
        </w:rPr>
      </w:pPr>
      <w:r w:rsidDel="00000000" w:rsidR="00000000" w:rsidRPr="00000000">
        <w:rPr>
          <w:rtl w:val="0"/>
        </w:rPr>
      </w:r>
    </w:p>
    <w:p w:rsidR="00000000" w:rsidDel="00000000" w:rsidP="00000000" w:rsidRDefault="00000000" w:rsidRPr="00000000" w14:paraId="00000131">
      <w:pPr>
        <w:ind w:left="720" w:firstLine="720"/>
        <w:rPr>
          <w:sz w:val="24"/>
          <w:szCs w:val="24"/>
        </w:rPr>
      </w:pPr>
      <w:r w:rsidDel="00000000" w:rsidR="00000000" w:rsidRPr="00000000">
        <w:rPr>
          <w:rtl w:val="0"/>
        </w:rPr>
      </w:r>
    </w:p>
    <w:p w:rsidR="00000000" w:rsidDel="00000000" w:rsidP="00000000" w:rsidRDefault="00000000" w:rsidRPr="00000000" w14:paraId="00000132">
      <w:pPr>
        <w:ind w:left="720" w:firstLine="720"/>
        <w:rPr>
          <w:sz w:val="24"/>
          <w:szCs w:val="24"/>
        </w:rPr>
      </w:pPr>
      <w:r w:rsidDel="00000000" w:rsidR="00000000" w:rsidRPr="00000000">
        <w:rPr>
          <w:rtl w:val="0"/>
        </w:rPr>
      </w:r>
    </w:p>
    <w:p w:rsidR="00000000" w:rsidDel="00000000" w:rsidP="00000000" w:rsidRDefault="00000000" w:rsidRPr="00000000" w14:paraId="00000133">
      <w:pPr>
        <w:ind w:left="720" w:firstLine="720"/>
        <w:rPr>
          <w:sz w:val="24"/>
          <w:szCs w:val="24"/>
        </w:rPr>
      </w:pPr>
      <w:r w:rsidDel="00000000" w:rsidR="00000000" w:rsidRPr="00000000">
        <w:rPr>
          <w:rtl w:val="0"/>
        </w:rPr>
      </w:r>
    </w:p>
    <w:p w:rsidR="00000000" w:rsidDel="00000000" w:rsidP="00000000" w:rsidRDefault="00000000" w:rsidRPr="00000000" w14:paraId="00000134">
      <w:pPr>
        <w:ind w:left="720" w:firstLine="720"/>
        <w:rPr>
          <w:sz w:val="24"/>
          <w:szCs w:val="24"/>
        </w:rPr>
      </w:pPr>
      <w:r w:rsidDel="00000000" w:rsidR="00000000" w:rsidRPr="00000000">
        <w:rPr>
          <w:rtl w:val="0"/>
        </w:rPr>
      </w:r>
    </w:p>
    <w:p w:rsidR="00000000" w:rsidDel="00000000" w:rsidP="00000000" w:rsidRDefault="00000000" w:rsidRPr="00000000" w14:paraId="00000135">
      <w:pPr>
        <w:keepNext w:val="0"/>
        <w:keepLines w:val="0"/>
        <w:widowControl w:val="1"/>
        <w:pBdr>
          <w:top w:space="0" w:sz="0" w:val="nil"/>
          <w:left w:space="0" w:sz="0" w:val="nil"/>
          <w:bottom w:color="000000" w:space="1" w:sz="12" w:val="single"/>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Other Images, Logos and miscellaneous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(used in banner or common in all pages)</w:t>
      </w: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10"/>
        <w:tblW w:w="1017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3"/>
        <w:gridCol w:w="3393"/>
        <w:gridCol w:w="3393"/>
        <w:tblGridChange w:id="0">
          <w:tblGrid>
            <w:gridCol w:w="3393"/>
            <w:gridCol w:w="3393"/>
            <w:gridCol w:w="3393"/>
          </w:tblGrid>
        </w:tblGridChange>
      </w:tblGrid>
      <w:tr>
        <w:trPr>
          <w:trHeight w:val="2871" w:hRule="atLeast"/>
        </w:trPr>
        <w:tc>
          <w:tcPr/>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180975</wp:posOffset>
                  </wp:positionV>
                  <wp:extent cx="2019300" cy="2019300"/>
                  <wp:effectExtent b="0" l="0" r="0" t="0"/>
                  <wp:wrapSquare wrapText="bothSides" distB="114300" distT="114300" distL="114300" distR="114300"/>
                  <wp:docPr id="54"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2019300" cy="2019300"/>
                          </a:xfrm>
                          <a:prstGeom prst="rect"/>
                          <a:ln/>
                        </pic:spPr>
                      </pic:pic>
                    </a:graphicData>
                  </a:graphic>
                </wp:anchor>
              </w:drawing>
            </w:r>
          </w:p>
        </w:tc>
        <w:tc>
          <w:tcPr/>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690563</wp:posOffset>
                  </wp:positionH>
                  <wp:positionV relativeFrom="paragraph">
                    <wp:posOffset>704850</wp:posOffset>
                  </wp:positionV>
                  <wp:extent cx="638175" cy="638175"/>
                  <wp:effectExtent b="0" l="0" r="0" t="0"/>
                  <wp:wrapSquare wrapText="bothSides" distB="114300" distT="114300" distL="114300" distR="114300"/>
                  <wp:docPr id="32"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638175" cy="638175"/>
                          </a:xfrm>
                          <a:prstGeom prst="rect"/>
                          <a:ln/>
                        </pic:spPr>
                      </pic:pic>
                    </a:graphicData>
                  </a:graphic>
                </wp:anchor>
              </w:drawing>
            </w:r>
          </w:p>
        </w:tc>
        <w:tc>
          <w:tcPr/>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704850</wp:posOffset>
                  </wp:positionV>
                  <wp:extent cx="638175" cy="638175"/>
                  <wp:effectExtent b="0" l="0" r="0" t="0"/>
                  <wp:wrapSquare wrapText="bothSides" distB="114300" distT="114300" distL="114300" distR="114300"/>
                  <wp:docPr id="50"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638175" cy="638175"/>
                          </a:xfrm>
                          <a:prstGeom prst="rect"/>
                          <a:ln/>
                        </pic:spPr>
                      </pic:pic>
                    </a:graphicData>
                  </a:graphic>
                </wp:anchor>
              </w:drawing>
            </w:r>
          </w:p>
        </w:tc>
      </w:tr>
      <w:tr>
        <w:trPr>
          <w:trHeight w:val="2871" w:hRule="atLeast"/>
        </w:trPr>
        <w:tc>
          <w:tcPr/>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428625</wp:posOffset>
                  </wp:positionV>
                  <wp:extent cx="638175" cy="638175"/>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638175" cy="638175"/>
                          </a:xfrm>
                          <a:prstGeom prst="rect"/>
                          <a:ln/>
                        </pic:spPr>
                      </pic:pic>
                    </a:graphicData>
                  </a:graphic>
                </wp:anchor>
              </w:drawing>
            </w:r>
          </w:p>
        </w:tc>
        <w:tc>
          <w:tcPr/>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690563</wp:posOffset>
                  </wp:positionH>
                  <wp:positionV relativeFrom="paragraph">
                    <wp:posOffset>428625</wp:posOffset>
                  </wp:positionV>
                  <wp:extent cx="638175" cy="638175"/>
                  <wp:effectExtent b="0" l="0" r="0" t="0"/>
                  <wp:wrapSquare wrapText="bothSides" distB="114300" distT="114300" distL="114300" distR="114300"/>
                  <wp:docPr id="45"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638175" cy="638175"/>
                          </a:xfrm>
                          <a:prstGeom prst="rect"/>
                          <a:ln/>
                        </pic:spPr>
                      </pic:pic>
                    </a:graphicData>
                  </a:graphic>
                </wp:anchor>
              </w:drawing>
            </w:r>
          </w:p>
        </w:tc>
        <w:tc>
          <w:tcPr/>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428625</wp:posOffset>
                  </wp:positionV>
                  <wp:extent cx="2019300" cy="736600"/>
                  <wp:effectExtent b="0" l="0" r="0" t="0"/>
                  <wp:wrapSquare wrapText="bothSides" distB="114300" distT="114300" distL="114300" distR="114300"/>
                  <wp:docPr id="39"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2019300" cy="736600"/>
                          </a:xfrm>
                          <a:prstGeom prst="rect"/>
                          <a:ln/>
                        </pic:spPr>
                      </pic:pic>
                    </a:graphicData>
                  </a:graphic>
                </wp:anchor>
              </w:drawing>
            </w:r>
          </w:p>
        </w:tc>
      </w:tr>
    </w:tbl>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color="000000" w:space="1" w:sz="12" w:val="single"/>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Supporting Documents</w:t>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4951452" cy="4761012"/>
            <wp:effectExtent b="0" l="0" r="0" t="0"/>
            <wp:docPr id="36"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4951452" cy="4761012"/>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4">
      <w:pPr>
        <w:spacing w:after="0" w:line="240" w:lineRule="auto"/>
        <w:jc w:val="center"/>
        <w:rPr>
          <w:sz w:val="24"/>
          <w:szCs w:val="24"/>
        </w:rPr>
      </w:pPr>
      <w:r w:rsidDel="00000000" w:rsidR="00000000" w:rsidRPr="00000000">
        <w:rPr>
          <w:sz w:val="24"/>
          <w:szCs w:val="24"/>
        </w:rPr>
        <w:drawing>
          <wp:inline distB="114300" distT="114300" distL="114300" distR="114300">
            <wp:extent cx="5943600" cy="1689100"/>
            <wp:effectExtent b="0" l="0" r="0" t="0"/>
            <wp:docPr id="38"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3557588" cy="3557588"/>
            <wp:effectExtent b="0" l="0" r="0" t="0"/>
            <wp:docPr id="51" name="image53.jpg"/>
            <a:graphic>
              <a:graphicData uri="http://schemas.openxmlformats.org/drawingml/2006/picture">
                <pic:pic>
                  <pic:nvPicPr>
                    <pic:cNvPr id="0" name="image53.jpg"/>
                    <pic:cNvPicPr preferRelativeResize="0"/>
                  </pic:nvPicPr>
                  <pic:blipFill>
                    <a:blip r:embed="rId60"/>
                    <a:srcRect b="0" l="0" r="0" t="0"/>
                    <a:stretch>
                      <a:fillRect/>
                    </a:stretch>
                  </pic:blipFill>
                  <pic:spPr>
                    <a:xfrm>
                      <a:off x="0" y="0"/>
                      <a:ext cx="3557588"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3500438" cy="3500438"/>
            <wp:effectExtent b="0" l="0" r="0" t="0"/>
            <wp:docPr id="41" name="image52.png"/>
            <a:graphic>
              <a:graphicData uri="http://schemas.openxmlformats.org/drawingml/2006/picture">
                <pic:pic>
                  <pic:nvPicPr>
                    <pic:cNvPr id="0" name="image52.png"/>
                    <pic:cNvPicPr preferRelativeResize="0"/>
                  </pic:nvPicPr>
                  <pic:blipFill>
                    <a:blip r:embed="rId61"/>
                    <a:srcRect b="0" l="0" r="0" t="0"/>
                    <a:stretch>
                      <a:fillRect/>
                    </a:stretch>
                  </pic:blipFill>
                  <pic:spPr>
                    <a:xfrm>
                      <a:off x="0" y="0"/>
                      <a:ext cx="3500438" cy="3500438"/>
                    </a:xfrm>
                    <a:prstGeom prst="rect"/>
                    <a:ln/>
                  </pic:spPr>
                </pic:pic>
              </a:graphicData>
            </a:graphic>
          </wp:inline>
        </w:drawing>
      </w:r>
      <w:r w:rsidDel="00000000" w:rsidR="00000000" w:rsidRPr="00000000">
        <w:rPr>
          <w:rtl w:val="0"/>
        </w:rPr>
      </w:r>
    </w:p>
    <w:sectPr>
      <w:headerReference r:id="rId62" w:type="default"/>
      <w:footerReference r:id="rId63" w:type="default"/>
      <w:pgSz w:h="15840" w:w="12240" w:orient="portrait"/>
      <w:pgMar w:bottom="108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WEBPAGE FINAL PROJECT</w:t>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PH"/>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40.png"/><Relationship Id="rId41" Type="http://schemas.openxmlformats.org/officeDocument/2006/relationships/image" Target="media/image4.png"/><Relationship Id="rId44" Type="http://schemas.openxmlformats.org/officeDocument/2006/relationships/image" Target="media/image6.png"/><Relationship Id="rId43" Type="http://schemas.openxmlformats.org/officeDocument/2006/relationships/image" Target="media/image48.png"/><Relationship Id="rId46" Type="http://schemas.openxmlformats.org/officeDocument/2006/relationships/image" Target="media/image36.png"/><Relationship Id="rId45"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35.png"/><Relationship Id="rId47" Type="http://schemas.openxmlformats.org/officeDocument/2006/relationships/image" Target="media/image15.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51.png"/><Relationship Id="rId7" Type="http://schemas.openxmlformats.org/officeDocument/2006/relationships/image" Target="media/image45.png"/><Relationship Id="rId8" Type="http://schemas.openxmlformats.org/officeDocument/2006/relationships/image" Target="media/image19.png"/><Relationship Id="rId31" Type="http://schemas.openxmlformats.org/officeDocument/2006/relationships/image" Target="media/image32.png"/><Relationship Id="rId30" Type="http://schemas.openxmlformats.org/officeDocument/2006/relationships/image" Target="media/image54.png"/><Relationship Id="rId33" Type="http://schemas.openxmlformats.org/officeDocument/2006/relationships/image" Target="media/image23.png"/><Relationship Id="rId32" Type="http://schemas.openxmlformats.org/officeDocument/2006/relationships/image" Target="media/image21.png"/><Relationship Id="rId35" Type="http://schemas.openxmlformats.org/officeDocument/2006/relationships/image" Target="media/image17.png"/><Relationship Id="rId34" Type="http://schemas.openxmlformats.org/officeDocument/2006/relationships/image" Target="media/image14.png"/><Relationship Id="rId37" Type="http://schemas.openxmlformats.org/officeDocument/2006/relationships/image" Target="media/image34.png"/><Relationship Id="rId36" Type="http://schemas.openxmlformats.org/officeDocument/2006/relationships/image" Target="media/image27.png"/><Relationship Id="rId39" Type="http://schemas.openxmlformats.org/officeDocument/2006/relationships/image" Target="media/image13.png"/><Relationship Id="rId38" Type="http://schemas.openxmlformats.org/officeDocument/2006/relationships/image" Target="media/image55.png"/><Relationship Id="rId62" Type="http://schemas.openxmlformats.org/officeDocument/2006/relationships/header" Target="header1.xml"/><Relationship Id="rId61" Type="http://schemas.openxmlformats.org/officeDocument/2006/relationships/image" Target="media/image52.png"/><Relationship Id="rId20" Type="http://schemas.openxmlformats.org/officeDocument/2006/relationships/image" Target="media/image47.png"/><Relationship Id="rId63" Type="http://schemas.openxmlformats.org/officeDocument/2006/relationships/footer" Target="footer1.xml"/><Relationship Id="rId22" Type="http://schemas.openxmlformats.org/officeDocument/2006/relationships/image" Target="media/image5.png"/><Relationship Id="rId21" Type="http://schemas.openxmlformats.org/officeDocument/2006/relationships/image" Target="media/image9.png"/><Relationship Id="rId24" Type="http://schemas.openxmlformats.org/officeDocument/2006/relationships/image" Target="media/image25.png"/><Relationship Id="rId23" Type="http://schemas.openxmlformats.org/officeDocument/2006/relationships/image" Target="media/image11.png"/><Relationship Id="rId60" Type="http://schemas.openxmlformats.org/officeDocument/2006/relationships/image" Target="media/image53.jpg"/><Relationship Id="rId26" Type="http://schemas.openxmlformats.org/officeDocument/2006/relationships/image" Target="media/image24.png"/><Relationship Id="rId25" Type="http://schemas.openxmlformats.org/officeDocument/2006/relationships/image" Target="media/image10.png"/><Relationship Id="rId28" Type="http://schemas.openxmlformats.org/officeDocument/2006/relationships/image" Target="media/image29.png"/><Relationship Id="rId27" Type="http://schemas.openxmlformats.org/officeDocument/2006/relationships/image" Target="media/image44.png"/><Relationship Id="rId29" Type="http://schemas.openxmlformats.org/officeDocument/2006/relationships/image" Target="media/image42.png"/><Relationship Id="rId51" Type="http://schemas.openxmlformats.org/officeDocument/2006/relationships/image" Target="media/image20.png"/><Relationship Id="rId50" Type="http://schemas.openxmlformats.org/officeDocument/2006/relationships/image" Target="media/image8.png"/><Relationship Id="rId53" Type="http://schemas.openxmlformats.org/officeDocument/2006/relationships/image" Target="media/image28.png"/><Relationship Id="rId52" Type="http://schemas.openxmlformats.org/officeDocument/2006/relationships/image" Target="media/image49.png"/><Relationship Id="rId11" Type="http://schemas.openxmlformats.org/officeDocument/2006/relationships/image" Target="media/image39.png"/><Relationship Id="rId55" Type="http://schemas.openxmlformats.org/officeDocument/2006/relationships/image" Target="media/image3.png"/><Relationship Id="rId10" Type="http://schemas.openxmlformats.org/officeDocument/2006/relationships/image" Target="media/image33.png"/><Relationship Id="rId54" Type="http://schemas.openxmlformats.org/officeDocument/2006/relationships/image" Target="media/image43.png"/><Relationship Id="rId13" Type="http://schemas.openxmlformats.org/officeDocument/2006/relationships/image" Target="media/image1.png"/><Relationship Id="rId57" Type="http://schemas.openxmlformats.org/officeDocument/2006/relationships/image" Target="media/image50.png"/><Relationship Id="rId12" Type="http://schemas.openxmlformats.org/officeDocument/2006/relationships/image" Target="media/image31.png"/><Relationship Id="rId56" Type="http://schemas.openxmlformats.org/officeDocument/2006/relationships/image" Target="media/image41.png"/><Relationship Id="rId15" Type="http://schemas.openxmlformats.org/officeDocument/2006/relationships/image" Target="media/image12.jpg"/><Relationship Id="rId59" Type="http://schemas.openxmlformats.org/officeDocument/2006/relationships/image" Target="media/image38.png"/><Relationship Id="rId14" Type="http://schemas.openxmlformats.org/officeDocument/2006/relationships/image" Target="media/image7.png"/><Relationship Id="rId58" Type="http://schemas.openxmlformats.org/officeDocument/2006/relationships/image" Target="media/image30.png"/><Relationship Id="rId17" Type="http://schemas.openxmlformats.org/officeDocument/2006/relationships/image" Target="media/image16.jpg"/><Relationship Id="rId16" Type="http://schemas.openxmlformats.org/officeDocument/2006/relationships/image" Target="media/image56.jpg"/><Relationship Id="rId19" Type="http://schemas.openxmlformats.org/officeDocument/2006/relationships/image" Target="media/image37.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